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0FCD" w14:textId="5C857B95" w:rsidR="00973BFF" w:rsidRPr="000F2959" w:rsidRDefault="000F2959" w:rsidP="000F2959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3EEF" wp14:editId="37174A5E">
                <wp:simplePos x="0" y="0"/>
                <wp:positionH relativeFrom="column">
                  <wp:posOffset>1024890</wp:posOffset>
                </wp:positionH>
                <wp:positionV relativeFrom="paragraph">
                  <wp:posOffset>98425</wp:posOffset>
                </wp:positionV>
                <wp:extent cx="3543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325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7.75pt" to="35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" strokecolor="#70ad47 [3209]" strokeweight="1.5pt">
                <v:stroke joinstyle="miter"/>
              </v:line>
            </w:pict>
          </mc:Fallback>
        </mc:AlternateContent>
      </w:r>
    </w:p>
    <w:p w14:paraId="1561BEA2" w14:textId="2E39B607" w:rsidR="000F2959" w:rsidRPr="000F2959" w:rsidRDefault="000F2959" w:rsidP="000F2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2959">
        <w:rPr>
          <w:rFonts w:ascii="Arial" w:hAnsi="Arial" w:cs="Arial"/>
          <w:b/>
          <w:bCs/>
          <w:sz w:val="24"/>
          <w:szCs w:val="24"/>
        </w:rPr>
        <w:t>CONVOCATORIA CAPÍTULOS DE LIBRO</w:t>
      </w:r>
    </w:p>
    <w:p w14:paraId="7708FD8F" w14:textId="77777777" w:rsidR="000F2959" w:rsidRPr="000F2959" w:rsidRDefault="000F2959" w:rsidP="00187834">
      <w:pPr>
        <w:rPr>
          <w:rFonts w:ascii="Arial" w:hAnsi="Arial" w:cs="Arial"/>
          <w:sz w:val="24"/>
          <w:szCs w:val="24"/>
        </w:rPr>
      </w:pPr>
    </w:p>
    <w:p w14:paraId="335D7842" w14:textId="2C688CE7" w:rsidR="00455A9F" w:rsidRPr="000F2959" w:rsidRDefault="004C3F64" w:rsidP="001878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55A9F" w:rsidRPr="000F295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universidad de Colima a través de la </w:t>
      </w:r>
      <w:r w:rsidR="006F67B6" w:rsidRPr="000F2959">
        <w:rPr>
          <w:rFonts w:ascii="Arial" w:hAnsi="Arial" w:cs="Arial"/>
          <w:sz w:val="24"/>
          <w:szCs w:val="24"/>
        </w:rPr>
        <w:t>Universidad César Vallejo</w:t>
      </w:r>
      <w:r w:rsidR="00EB03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xxxxxxxxxxxxx</w:t>
      </w:r>
      <w:r w:rsidR="006F67B6" w:rsidRPr="000F2959">
        <w:rPr>
          <w:rFonts w:ascii="Arial" w:hAnsi="Arial" w:cs="Arial"/>
          <w:sz w:val="24"/>
          <w:szCs w:val="24"/>
        </w:rPr>
        <w:t xml:space="preserve"> </w:t>
      </w:r>
      <w:r w:rsidR="00EB0367">
        <w:rPr>
          <w:rFonts w:ascii="Arial" w:hAnsi="Arial" w:cs="Arial"/>
          <w:sz w:val="24"/>
          <w:szCs w:val="24"/>
        </w:rPr>
        <w:t xml:space="preserve"> </w:t>
      </w:r>
      <w:r w:rsidR="00455A9F" w:rsidRPr="000F2959">
        <w:rPr>
          <w:rFonts w:ascii="Arial" w:hAnsi="Arial" w:cs="Arial"/>
          <w:sz w:val="24"/>
          <w:szCs w:val="24"/>
        </w:rPr>
        <w:t>se complace</w:t>
      </w:r>
      <w:r w:rsidR="00EB0367">
        <w:rPr>
          <w:rFonts w:ascii="Arial" w:hAnsi="Arial" w:cs="Arial"/>
          <w:sz w:val="24"/>
          <w:szCs w:val="24"/>
        </w:rPr>
        <w:t>n</w:t>
      </w:r>
      <w:r w:rsidR="00455A9F" w:rsidRPr="000F2959">
        <w:rPr>
          <w:rFonts w:ascii="Arial" w:hAnsi="Arial" w:cs="Arial"/>
          <w:sz w:val="24"/>
          <w:szCs w:val="24"/>
        </w:rPr>
        <w:t xml:space="preserve"> en invitar a </w:t>
      </w:r>
      <w:r w:rsidR="00A10BD2" w:rsidRPr="000F2959">
        <w:rPr>
          <w:rFonts w:ascii="Arial" w:hAnsi="Arial" w:cs="Arial"/>
          <w:sz w:val="24"/>
          <w:szCs w:val="24"/>
        </w:rPr>
        <w:t xml:space="preserve">investigadores, grupos de investigación, profesores y académicos </w:t>
      </w:r>
      <w:r w:rsidR="007408DC" w:rsidRPr="000F2959">
        <w:rPr>
          <w:rFonts w:ascii="Arial" w:hAnsi="Arial" w:cs="Arial"/>
          <w:sz w:val="24"/>
          <w:szCs w:val="24"/>
        </w:rPr>
        <w:t>de</w:t>
      </w:r>
      <w:r w:rsidR="007D5D0C">
        <w:rPr>
          <w:rFonts w:ascii="Arial" w:hAnsi="Arial" w:cs="Arial"/>
          <w:sz w:val="24"/>
          <w:szCs w:val="24"/>
        </w:rPr>
        <w:t xml:space="preserve"> la RELANE</w:t>
      </w:r>
      <w:r w:rsidR="005106EC" w:rsidRPr="000F2959">
        <w:rPr>
          <w:rFonts w:ascii="Arial" w:hAnsi="Arial" w:cs="Arial"/>
          <w:sz w:val="24"/>
          <w:szCs w:val="24"/>
        </w:rPr>
        <w:t xml:space="preserve">, </w:t>
      </w:r>
      <w:r w:rsidR="007408DC" w:rsidRPr="000F2959">
        <w:rPr>
          <w:rFonts w:ascii="Arial" w:hAnsi="Arial" w:cs="Arial"/>
          <w:sz w:val="24"/>
          <w:szCs w:val="24"/>
        </w:rPr>
        <w:t>a participar en la convocatoria para el envío de</w:t>
      </w:r>
      <w:r w:rsidR="00A10BD2" w:rsidRPr="000F29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resúmenes de </w:t>
      </w:r>
      <w:r w:rsidR="00A10BD2" w:rsidRPr="000F2959">
        <w:rPr>
          <w:rFonts w:ascii="Arial" w:hAnsi="Arial" w:cs="Arial"/>
          <w:sz w:val="24"/>
          <w:szCs w:val="24"/>
        </w:rPr>
        <w:t xml:space="preserve">capítulos de investigación </w:t>
      </w:r>
      <w:r w:rsidR="00300E25" w:rsidRPr="000F2959">
        <w:rPr>
          <w:rFonts w:ascii="Arial" w:hAnsi="Arial" w:cs="Arial"/>
          <w:sz w:val="24"/>
          <w:szCs w:val="24"/>
        </w:rPr>
        <w:t xml:space="preserve">sobre </w:t>
      </w:r>
      <w:r w:rsidR="00300E25" w:rsidRPr="007D5D0C">
        <w:rPr>
          <w:rFonts w:ascii="Arial" w:hAnsi="Arial" w:cs="Arial"/>
          <w:sz w:val="24"/>
          <w:szCs w:val="24"/>
        </w:rPr>
        <w:t>procesos de desarrollo</w:t>
      </w:r>
      <w:r w:rsidR="006F67B6" w:rsidRPr="007D5D0C">
        <w:rPr>
          <w:rFonts w:ascii="Arial" w:hAnsi="Arial" w:cs="Arial"/>
          <w:sz w:val="24"/>
          <w:szCs w:val="24"/>
        </w:rPr>
        <w:t xml:space="preserve"> económico, empresarial,</w:t>
      </w:r>
      <w:r w:rsidR="006F67B6" w:rsidRPr="004C3F6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5FDED69" w14:textId="77777777" w:rsidR="00A031EB" w:rsidRPr="000F2959" w:rsidRDefault="00A031EB" w:rsidP="00A031EB">
      <w:pPr>
        <w:pStyle w:val="Sinespaciado"/>
        <w:rPr>
          <w:rFonts w:ascii="Arial" w:hAnsi="Arial" w:cs="Arial"/>
          <w:sz w:val="24"/>
          <w:szCs w:val="24"/>
        </w:rPr>
      </w:pPr>
    </w:p>
    <w:p w14:paraId="46908089" w14:textId="6D5963D6" w:rsidR="0016727B" w:rsidRPr="000F2959" w:rsidRDefault="00A031EB" w:rsidP="0016727B">
      <w:pPr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b/>
          <w:sz w:val="24"/>
          <w:szCs w:val="24"/>
        </w:rPr>
        <w:t>Dirigido a:</w:t>
      </w:r>
      <w:r w:rsidRPr="000F29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2959">
        <w:rPr>
          <w:rFonts w:ascii="Arial" w:hAnsi="Arial" w:cs="Arial"/>
          <w:color w:val="000000" w:themeColor="text1"/>
          <w:sz w:val="24"/>
          <w:szCs w:val="24"/>
        </w:rPr>
        <w:t xml:space="preserve">profesores </w:t>
      </w:r>
      <w:r w:rsidRPr="000F2959">
        <w:rPr>
          <w:rFonts w:ascii="Arial" w:hAnsi="Arial" w:cs="Arial"/>
          <w:sz w:val="24"/>
          <w:szCs w:val="24"/>
        </w:rPr>
        <w:t>investigadores</w:t>
      </w:r>
      <w:r w:rsidR="00D02C5D" w:rsidRPr="000F2959">
        <w:rPr>
          <w:rFonts w:ascii="Arial" w:hAnsi="Arial" w:cs="Arial"/>
          <w:sz w:val="24"/>
          <w:szCs w:val="24"/>
        </w:rPr>
        <w:t xml:space="preserve"> y </w:t>
      </w:r>
      <w:r w:rsidRPr="000F2959">
        <w:rPr>
          <w:rFonts w:ascii="Arial" w:hAnsi="Arial" w:cs="Arial"/>
          <w:sz w:val="24"/>
          <w:szCs w:val="24"/>
        </w:rPr>
        <w:t xml:space="preserve">grupos de investigación </w:t>
      </w:r>
      <w:r w:rsidR="00D02C5D" w:rsidRPr="000F2959">
        <w:rPr>
          <w:rFonts w:ascii="Arial" w:hAnsi="Arial" w:cs="Arial"/>
          <w:sz w:val="24"/>
          <w:szCs w:val="24"/>
        </w:rPr>
        <w:t xml:space="preserve">de instituciones pertenecientes a los países </w:t>
      </w:r>
      <w:r w:rsidR="007D5D0C">
        <w:rPr>
          <w:rFonts w:ascii="Arial" w:hAnsi="Arial" w:cs="Arial"/>
          <w:sz w:val="24"/>
          <w:szCs w:val="24"/>
        </w:rPr>
        <w:t>que integran la RELANE</w:t>
      </w:r>
    </w:p>
    <w:p w14:paraId="53338F1A" w14:textId="309FD5EC" w:rsidR="00A031EB" w:rsidRPr="000F2959" w:rsidRDefault="00A031EB" w:rsidP="0016727B">
      <w:pPr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b/>
          <w:sz w:val="24"/>
          <w:szCs w:val="24"/>
        </w:rPr>
        <w:t xml:space="preserve">Idiomas: </w:t>
      </w:r>
      <w:r w:rsidRPr="000F2959">
        <w:rPr>
          <w:rFonts w:ascii="Arial" w:hAnsi="Arial" w:cs="Arial"/>
          <w:sz w:val="24"/>
          <w:szCs w:val="24"/>
        </w:rPr>
        <w:t>Se recibirán trabajos escritos en español</w:t>
      </w:r>
      <w:r w:rsidR="003655D6" w:rsidRPr="000F2959">
        <w:rPr>
          <w:rFonts w:ascii="Arial" w:hAnsi="Arial" w:cs="Arial"/>
          <w:sz w:val="24"/>
          <w:szCs w:val="24"/>
        </w:rPr>
        <w:t>.</w:t>
      </w:r>
    </w:p>
    <w:p w14:paraId="0B8F10C8" w14:textId="77777777" w:rsidR="00A031EB" w:rsidRPr="000F2959" w:rsidRDefault="00A031EB" w:rsidP="00A031EB">
      <w:pPr>
        <w:pStyle w:val="Sinespaciado"/>
        <w:rPr>
          <w:rFonts w:ascii="Arial" w:hAnsi="Arial" w:cs="Arial"/>
          <w:sz w:val="24"/>
          <w:szCs w:val="24"/>
        </w:rPr>
      </w:pPr>
    </w:p>
    <w:p w14:paraId="16A4B29A" w14:textId="4EDBC81A" w:rsidR="00FB6AB2" w:rsidRDefault="00FB6AB2" w:rsidP="00FB6AB2">
      <w:pPr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t>Presentación</w:t>
      </w:r>
      <w:r w:rsidR="00EB0367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71EF5B2B" w14:textId="77732A59" w:rsidR="007D5D0C" w:rsidRPr="007D5D0C" w:rsidRDefault="007D5D0C" w:rsidP="007D5D0C">
      <w:pPr>
        <w:pStyle w:val="NormalWeb"/>
        <w:rPr>
          <w:rFonts w:ascii="Arial" w:eastAsiaTheme="minorHAnsi" w:hAnsi="Arial" w:cs="Arial"/>
          <w:lang w:val="es-CO" w:eastAsia="en-US"/>
        </w:rPr>
      </w:pPr>
      <w:r w:rsidRPr="007D5D0C">
        <w:rPr>
          <w:rFonts w:ascii="Arial" w:eastAsiaTheme="minorHAnsi" w:hAnsi="Arial" w:cs="Arial"/>
          <w:lang w:val="es-CO" w:eastAsia="en-US"/>
        </w:rPr>
        <w:t>El objetivo del libro es:</w:t>
      </w:r>
    </w:p>
    <w:p w14:paraId="7B839E00" w14:textId="77777777" w:rsidR="007D5D0C" w:rsidRPr="007D5D0C" w:rsidRDefault="007D5D0C" w:rsidP="007D5D0C">
      <w:pPr>
        <w:pStyle w:val="NormalWeb"/>
        <w:numPr>
          <w:ilvl w:val="0"/>
          <w:numId w:val="14"/>
        </w:numPr>
        <w:rPr>
          <w:rFonts w:ascii="Arial" w:eastAsiaTheme="minorHAnsi" w:hAnsi="Arial" w:cs="Arial"/>
          <w:lang w:val="es-CO" w:eastAsia="en-US"/>
        </w:rPr>
      </w:pPr>
      <w:r w:rsidRPr="007D5D0C">
        <w:rPr>
          <w:rFonts w:ascii="Arial" w:eastAsiaTheme="minorHAnsi" w:hAnsi="Arial" w:cs="Arial"/>
          <w:lang w:val="es-CO" w:eastAsia="en-US"/>
        </w:rPr>
        <w:t>Fomentar la producción científica en las ciencias económico-administrativas.</w:t>
      </w:r>
    </w:p>
    <w:p w14:paraId="03516D40" w14:textId="77777777" w:rsidR="007D5D0C" w:rsidRPr="007D5D0C" w:rsidRDefault="007D5D0C" w:rsidP="007D5D0C">
      <w:pPr>
        <w:pStyle w:val="NormalWeb"/>
        <w:numPr>
          <w:ilvl w:val="0"/>
          <w:numId w:val="14"/>
        </w:numPr>
        <w:rPr>
          <w:rFonts w:ascii="Arial" w:eastAsiaTheme="minorHAnsi" w:hAnsi="Arial" w:cs="Arial"/>
          <w:lang w:val="es-CO" w:eastAsia="en-US"/>
        </w:rPr>
      </w:pPr>
      <w:r w:rsidRPr="007D5D0C">
        <w:rPr>
          <w:rFonts w:ascii="Arial" w:eastAsiaTheme="minorHAnsi" w:hAnsi="Arial" w:cs="Arial"/>
          <w:lang w:val="es-CO" w:eastAsia="en-US"/>
        </w:rPr>
        <w:t>Fortalecer la cooperación académica internacional.</w:t>
      </w:r>
    </w:p>
    <w:p w14:paraId="65D8DE7B" w14:textId="77777777" w:rsidR="007D5D0C" w:rsidRPr="007D5D0C" w:rsidRDefault="007D5D0C" w:rsidP="007D5D0C">
      <w:pPr>
        <w:pStyle w:val="NormalWeb"/>
        <w:numPr>
          <w:ilvl w:val="0"/>
          <w:numId w:val="14"/>
        </w:numPr>
        <w:rPr>
          <w:rFonts w:ascii="Arial" w:eastAsiaTheme="minorHAnsi" w:hAnsi="Arial" w:cs="Arial"/>
          <w:lang w:val="es-CO" w:eastAsia="en-US"/>
        </w:rPr>
      </w:pPr>
      <w:r w:rsidRPr="007D5D0C">
        <w:rPr>
          <w:rFonts w:ascii="Arial" w:eastAsiaTheme="minorHAnsi" w:hAnsi="Arial" w:cs="Arial"/>
          <w:lang w:val="es-CO" w:eastAsia="en-US"/>
        </w:rPr>
        <w:t>Impulsar la formación investigadora de estudiantes y jóvenes académicos.</w:t>
      </w:r>
    </w:p>
    <w:p w14:paraId="4BDBF14C" w14:textId="77777777" w:rsidR="007D5D0C" w:rsidRPr="007D5D0C" w:rsidRDefault="007D5D0C" w:rsidP="007D5D0C">
      <w:pPr>
        <w:pStyle w:val="NormalWeb"/>
        <w:numPr>
          <w:ilvl w:val="0"/>
          <w:numId w:val="14"/>
        </w:numPr>
        <w:rPr>
          <w:rFonts w:ascii="Arial" w:eastAsiaTheme="minorHAnsi" w:hAnsi="Arial" w:cs="Arial"/>
          <w:lang w:val="es-CO" w:eastAsia="en-US"/>
        </w:rPr>
      </w:pPr>
      <w:r w:rsidRPr="007D5D0C">
        <w:rPr>
          <w:rFonts w:ascii="Arial" w:eastAsiaTheme="minorHAnsi" w:hAnsi="Arial" w:cs="Arial"/>
          <w:lang w:val="es-CO" w:eastAsia="en-US"/>
        </w:rPr>
        <w:t>Difundir buenas prácticas docentes e investigativas.</w:t>
      </w:r>
    </w:p>
    <w:p w14:paraId="7D7DCCEA" w14:textId="77777777" w:rsidR="00EB0367" w:rsidRPr="000F2959" w:rsidRDefault="00EB0367" w:rsidP="00EB0367">
      <w:pPr>
        <w:pStyle w:val="Sinespaciado"/>
      </w:pPr>
    </w:p>
    <w:p w14:paraId="5320EAC5" w14:textId="5CFC793C" w:rsidR="00FB6AB2" w:rsidRPr="000F2959" w:rsidRDefault="00FB6AB2" w:rsidP="0021454E">
      <w:pPr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t>Temas principales</w:t>
      </w:r>
    </w:p>
    <w:p w14:paraId="5EAED32F" w14:textId="1154C553" w:rsidR="00FB6AB2" w:rsidRDefault="00FB6AB2" w:rsidP="00FB6AB2">
      <w:pPr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sz w:val="24"/>
          <w:szCs w:val="24"/>
        </w:rPr>
        <w:t>El libro se dividirá en las siguientes líneas</w:t>
      </w:r>
      <w:r w:rsidR="00D02C5D" w:rsidRPr="000F2959">
        <w:rPr>
          <w:rFonts w:ascii="Arial" w:hAnsi="Arial" w:cs="Arial"/>
          <w:sz w:val="24"/>
          <w:szCs w:val="24"/>
        </w:rPr>
        <w:t xml:space="preserve"> temáticas</w:t>
      </w:r>
      <w:r w:rsidR="007D5D0C">
        <w:rPr>
          <w:rFonts w:ascii="Arial" w:hAnsi="Arial" w:cs="Arial"/>
          <w:sz w:val="24"/>
          <w:szCs w:val="24"/>
        </w:rPr>
        <w:t xml:space="preserve"> </w:t>
      </w:r>
      <w:r w:rsidRPr="000F2959">
        <w:rPr>
          <w:rFonts w:ascii="Arial" w:hAnsi="Arial" w:cs="Arial"/>
          <w:sz w:val="24"/>
          <w:szCs w:val="24"/>
        </w:rPr>
        <w:t>:</w:t>
      </w:r>
      <w:r w:rsidR="007D5D0C">
        <w:rPr>
          <w:rFonts w:ascii="Arial" w:hAnsi="Arial" w:cs="Arial"/>
          <w:sz w:val="24"/>
          <w:szCs w:val="24"/>
        </w:rPr>
        <w:t xml:space="preserve"> Negocios, Internacionales, Comercio Electrónico, Administración, Finanzas, Fiscal y Auditoría, Tecnología, Innovación.</w:t>
      </w:r>
    </w:p>
    <w:p w14:paraId="205C93C4" w14:textId="77777777" w:rsidR="009244A2" w:rsidRPr="000F2959" w:rsidRDefault="009244A2" w:rsidP="00FB6AB2">
      <w:pPr>
        <w:rPr>
          <w:rFonts w:ascii="Arial" w:hAnsi="Arial" w:cs="Arial"/>
          <w:sz w:val="24"/>
          <w:szCs w:val="24"/>
        </w:rPr>
      </w:pPr>
    </w:p>
    <w:p w14:paraId="134E4589" w14:textId="77777777" w:rsidR="00187834" w:rsidRPr="000F2959" w:rsidRDefault="004F15D5">
      <w:pPr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t>Pautas para el envío de propuestas</w:t>
      </w:r>
    </w:p>
    <w:p w14:paraId="3CCE6306" w14:textId="4A0CF947" w:rsidR="004F15D5" w:rsidRPr="000F2959" w:rsidRDefault="004F15D5" w:rsidP="004F15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sz w:val="24"/>
          <w:szCs w:val="24"/>
        </w:rPr>
        <w:t>Los textos que pretendan postularse dentro de la presente convocatoria d</w:t>
      </w:r>
      <w:r w:rsidR="00BD44EF" w:rsidRPr="000F2959">
        <w:rPr>
          <w:rFonts w:ascii="Arial" w:hAnsi="Arial" w:cs="Arial"/>
          <w:sz w:val="24"/>
          <w:szCs w:val="24"/>
        </w:rPr>
        <w:t>eben ser originales e inéditos y no deben encontrarse en proceso de evaluación o consideración en ninguna otra convocatoria para publicación. Asimismo, el equipo editorial no aceptará trabajos que hayan sido previamente publicados, parcial o totalmente, por otros medios</w:t>
      </w:r>
      <w:r w:rsidR="008F2C1F" w:rsidRPr="000F2959">
        <w:rPr>
          <w:rFonts w:ascii="Arial" w:hAnsi="Arial" w:cs="Arial"/>
          <w:sz w:val="24"/>
          <w:szCs w:val="24"/>
        </w:rPr>
        <w:t>,</w:t>
      </w:r>
      <w:r w:rsidR="00BD44EF" w:rsidRPr="000F2959">
        <w:rPr>
          <w:rFonts w:ascii="Arial" w:hAnsi="Arial" w:cs="Arial"/>
          <w:sz w:val="24"/>
          <w:szCs w:val="24"/>
        </w:rPr>
        <w:t xml:space="preserve"> a excepción de documentos de trabajo o </w:t>
      </w:r>
      <w:r w:rsidR="00BD44EF" w:rsidRPr="000F2959">
        <w:rPr>
          <w:rFonts w:ascii="Arial" w:hAnsi="Arial" w:cs="Arial"/>
          <w:i/>
          <w:sz w:val="24"/>
          <w:szCs w:val="24"/>
        </w:rPr>
        <w:t>working papers</w:t>
      </w:r>
      <w:r w:rsidR="00644E7C" w:rsidRPr="000F2959">
        <w:rPr>
          <w:rFonts w:ascii="Arial" w:hAnsi="Arial" w:cs="Arial"/>
          <w:sz w:val="24"/>
          <w:szCs w:val="24"/>
        </w:rPr>
        <w:t>.</w:t>
      </w:r>
      <w:r w:rsidR="00BD44EF" w:rsidRPr="000F2959">
        <w:rPr>
          <w:rFonts w:ascii="Arial" w:hAnsi="Arial" w:cs="Arial"/>
          <w:sz w:val="24"/>
          <w:szCs w:val="24"/>
        </w:rPr>
        <w:t xml:space="preserve"> </w:t>
      </w:r>
      <w:r w:rsidR="00644E7C" w:rsidRPr="000F2959">
        <w:rPr>
          <w:rFonts w:ascii="Arial" w:hAnsi="Arial" w:cs="Arial"/>
          <w:sz w:val="24"/>
          <w:szCs w:val="24"/>
        </w:rPr>
        <w:t>E</w:t>
      </w:r>
      <w:r w:rsidR="00BD44EF" w:rsidRPr="000F2959">
        <w:rPr>
          <w:rFonts w:ascii="Arial" w:hAnsi="Arial" w:cs="Arial"/>
          <w:sz w:val="24"/>
          <w:szCs w:val="24"/>
        </w:rPr>
        <w:t xml:space="preserve">sta restricción también incluye artículos o capítulos publicados en otros idiomas. </w:t>
      </w:r>
    </w:p>
    <w:p w14:paraId="54B9B73E" w14:textId="77777777" w:rsidR="00BD44EF" w:rsidRPr="000F2959" w:rsidRDefault="00BD44EF" w:rsidP="004F15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B7AC19" w14:textId="0A5CAA6D" w:rsidR="00455A9F" w:rsidRPr="000F2959" w:rsidRDefault="00BD44EF" w:rsidP="004F15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sz w:val="24"/>
          <w:szCs w:val="24"/>
        </w:rPr>
        <w:lastRenderedPageBreak/>
        <w:t>P</w:t>
      </w:r>
      <w:r w:rsidR="004F15D5" w:rsidRPr="000F2959">
        <w:rPr>
          <w:rFonts w:ascii="Arial" w:hAnsi="Arial" w:cs="Arial"/>
          <w:sz w:val="24"/>
          <w:szCs w:val="24"/>
        </w:rPr>
        <w:t xml:space="preserve">ara la recepción de </w:t>
      </w:r>
      <w:r w:rsidR="004C3F64">
        <w:rPr>
          <w:rFonts w:ascii="Arial" w:hAnsi="Arial" w:cs="Arial"/>
          <w:sz w:val="24"/>
          <w:szCs w:val="24"/>
        </w:rPr>
        <w:t xml:space="preserve">resúmenes de ponencias </w:t>
      </w:r>
      <w:r w:rsidR="004F15D5" w:rsidRPr="000F2959">
        <w:rPr>
          <w:rFonts w:ascii="Arial" w:hAnsi="Arial" w:cs="Arial"/>
          <w:sz w:val="24"/>
          <w:szCs w:val="24"/>
        </w:rPr>
        <w:t>para el libro</w:t>
      </w:r>
      <w:r w:rsidR="00575F77" w:rsidRPr="000F2959">
        <w:rPr>
          <w:rFonts w:ascii="Arial" w:hAnsi="Arial" w:cs="Arial"/>
          <w:sz w:val="24"/>
          <w:szCs w:val="24"/>
        </w:rPr>
        <w:t>:</w:t>
      </w:r>
      <w:r w:rsidR="004F15D5" w:rsidRPr="000F2959">
        <w:rPr>
          <w:rFonts w:ascii="Arial" w:hAnsi="Arial" w:cs="Arial"/>
          <w:sz w:val="24"/>
          <w:szCs w:val="24"/>
        </w:rPr>
        <w:t xml:space="preserve"> </w:t>
      </w:r>
      <w:r w:rsidR="004F15D5" w:rsidRPr="007D5D0C">
        <w:rPr>
          <w:rFonts w:ascii="Arial" w:hAnsi="Arial" w:cs="Arial"/>
          <w:sz w:val="24"/>
          <w:szCs w:val="24"/>
        </w:rPr>
        <w:t>“</w:t>
      </w:r>
      <w:r w:rsidR="007D5D0C" w:rsidRPr="007D5D0C">
        <w:rPr>
          <w:rFonts w:ascii="Arial" w:hAnsi="Arial" w:cs="Arial"/>
          <w:b/>
          <w:bCs/>
          <w:sz w:val="24"/>
          <w:szCs w:val="24"/>
        </w:rPr>
        <w:t>Aportes a las Ciencias Económico-Administrativas: La Visión de la Red RELANE</w:t>
      </w:r>
      <w:r w:rsidR="00575F77" w:rsidRPr="007D5D0C">
        <w:rPr>
          <w:rFonts w:ascii="Arial" w:hAnsi="Arial" w:cs="Arial"/>
          <w:sz w:val="24"/>
          <w:szCs w:val="24"/>
        </w:rPr>
        <w:t>,</w:t>
      </w:r>
      <w:r w:rsidRPr="000F2959">
        <w:rPr>
          <w:rFonts w:ascii="Arial" w:hAnsi="Arial" w:cs="Arial"/>
          <w:sz w:val="24"/>
          <w:szCs w:val="24"/>
        </w:rPr>
        <w:t xml:space="preserve"> la present</w:t>
      </w:r>
      <w:r w:rsidR="004E472F" w:rsidRPr="000F2959">
        <w:rPr>
          <w:rFonts w:ascii="Arial" w:hAnsi="Arial" w:cs="Arial"/>
          <w:sz w:val="24"/>
          <w:szCs w:val="24"/>
        </w:rPr>
        <w:t>e</w:t>
      </w:r>
      <w:r w:rsidRPr="000F2959">
        <w:rPr>
          <w:rFonts w:ascii="Arial" w:hAnsi="Arial" w:cs="Arial"/>
          <w:sz w:val="24"/>
          <w:szCs w:val="24"/>
        </w:rPr>
        <w:t xml:space="preserve"> </w:t>
      </w:r>
      <w:r w:rsidR="00B22D3D" w:rsidRPr="000F2959">
        <w:rPr>
          <w:rFonts w:ascii="Arial" w:hAnsi="Arial" w:cs="Arial"/>
          <w:sz w:val="24"/>
          <w:szCs w:val="24"/>
        </w:rPr>
        <w:t>convocatoria tiene las siguientes características:</w:t>
      </w:r>
      <w:r w:rsidR="004F15D5" w:rsidRPr="000F2959">
        <w:rPr>
          <w:rFonts w:ascii="Arial" w:hAnsi="Arial" w:cs="Arial"/>
          <w:sz w:val="24"/>
          <w:szCs w:val="24"/>
        </w:rPr>
        <w:t xml:space="preserve"> </w:t>
      </w:r>
    </w:p>
    <w:p w14:paraId="68522E78" w14:textId="77777777" w:rsidR="004F15D5" w:rsidRPr="000F2959" w:rsidRDefault="004F15D5" w:rsidP="007A139E">
      <w:pPr>
        <w:pStyle w:val="Sinespaciado"/>
        <w:rPr>
          <w:rFonts w:ascii="Arial" w:hAnsi="Arial" w:cs="Arial"/>
          <w:sz w:val="24"/>
          <w:szCs w:val="24"/>
        </w:rPr>
      </w:pPr>
    </w:p>
    <w:p w14:paraId="399BF8CB" w14:textId="77777777" w:rsidR="00656B54" w:rsidRPr="000F2959" w:rsidRDefault="00656B54" w:rsidP="000556B8">
      <w:pPr>
        <w:pStyle w:val="Sinespaciado"/>
        <w:rPr>
          <w:rFonts w:ascii="Arial" w:hAnsi="Arial" w:cs="Arial"/>
          <w:sz w:val="24"/>
          <w:szCs w:val="24"/>
        </w:rPr>
      </w:pPr>
    </w:p>
    <w:p w14:paraId="450B0199" w14:textId="7A95AACB" w:rsidR="004D691F" w:rsidRPr="000F2959" w:rsidRDefault="004F15D5" w:rsidP="00656B54">
      <w:pPr>
        <w:pStyle w:val="Sinespaciado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F2959">
        <w:rPr>
          <w:rFonts w:ascii="Arial" w:hAnsi="Arial" w:cs="Arial"/>
          <w:b/>
          <w:sz w:val="24"/>
          <w:szCs w:val="24"/>
        </w:rPr>
        <w:t>Envío de capítulos en textos completos</w:t>
      </w:r>
      <w:r w:rsidR="004D691F" w:rsidRPr="000F2959">
        <w:rPr>
          <w:rFonts w:ascii="Arial" w:hAnsi="Arial" w:cs="Arial"/>
          <w:b/>
          <w:sz w:val="24"/>
          <w:szCs w:val="24"/>
        </w:rPr>
        <w:t xml:space="preserve">. </w:t>
      </w:r>
      <w:r w:rsidR="00EB0367">
        <w:rPr>
          <w:rFonts w:ascii="Arial" w:hAnsi="Arial" w:cs="Arial"/>
          <w:sz w:val="24"/>
          <w:szCs w:val="24"/>
        </w:rPr>
        <w:t>Los compiladores del libro</w:t>
      </w:r>
      <w:r w:rsidR="004D691F" w:rsidRPr="000F2959">
        <w:rPr>
          <w:rFonts w:ascii="Arial" w:hAnsi="Arial" w:cs="Arial"/>
          <w:sz w:val="24"/>
          <w:szCs w:val="24"/>
        </w:rPr>
        <w:t xml:space="preserve"> hará</w:t>
      </w:r>
      <w:r w:rsidR="00122AF1" w:rsidRPr="000F2959">
        <w:rPr>
          <w:rFonts w:ascii="Arial" w:hAnsi="Arial" w:cs="Arial"/>
          <w:sz w:val="24"/>
          <w:szCs w:val="24"/>
        </w:rPr>
        <w:t>n</w:t>
      </w:r>
      <w:r w:rsidR="004D691F" w:rsidRPr="000F2959">
        <w:rPr>
          <w:rFonts w:ascii="Arial" w:hAnsi="Arial" w:cs="Arial"/>
          <w:sz w:val="24"/>
          <w:szCs w:val="24"/>
        </w:rPr>
        <w:t xml:space="preserve"> una selección </w:t>
      </w:r>
      <w:r w:rsidR="00EB0367">
        <w:rPr>
          <w:rFonts w:ascii="Arial" w:hAnsi="Arial" w:cs="Arial"/>
          <w:sz w:val="24"/>
          <w:szCs w:val="24"/>
        </w:rPr>
        <w:t>inicial para luego asignar pares evaluadores a los capítulos aceptados y d</w:t>
      </w:r>
      <w:r w:rsidR="004D691F" w:rsidRPr="000F2959">
        <w:rPr>
          <w:rFonts w:ascii="Arial" w:hAnsi="Arial" w:cs="Arial"/>
          <w:sz w:val="24"/>
          <w:szCs w:val="24"/>
        </w:rPr>
        <w:t xml:space="preserve">efinir </w:t>
      </w:r>
      <w:r w:rsidR="004C0394">
        <w:rPr>
          <w:rFonts w:ascii="Arial" w:hAnsi="Arial" w:cs="Arial"/>
          <w:sz w:val="24"/>
          <w:szCs w:val="24"/>
        </w:rPr>
        <w:t xml:space="preserve">aquellos manuscritos </w:t>
      </w:r>
      <w:r w:rsidR="004D691F" w:rsidRPr="000F2959">
        <w:rPr>
          <w:rFonts w:ascii="Arial" w:hAnsi="Arial" w:cs="Arial"/>
          <w:sz w:val="24"/>
          <w:szCs w:val="24"/>
        </w:rPr>
        <w:t xml:space="preserve">que </w:t>
      </w:r>
      <w:r w:rsidR="004C0394">
        <w:rPr>
          <w:rFonts w:ascii="Arial" w:hAnsi="Arial" w:cs="Arial"/>
          <w:sz w:val="24"/>
          <w:szCs w:val="24"/>
        </w:rPr>
        <w:t>se publicarán</w:t>
      </w:r>
      <w:r w:rsidR="004D691F" w:rsidRPr="000F2959">
        <w:rPr>
          <w:rFonts w:ascii="Arial" w:hAnsi="Arial" w:cs="Arial"/>
          <w:sz w:val="24"/>
          <w:szCs w:val="24"/>
        </w:rPr>
        <w:t xml:space="preserve"> </w:t>
      </w:r>
      <w:r w:rsidR="004C0394">
        <w:rPr>
          <w:rFonts w:ascii="Arial" w:hAnsi="Arial" w:cs="Arial"/>
          <w:sz w:val="24"/>
          <w:szCs w:val="24"/>
        </w:rPr>
        <w:t>en</w:t>
      </w:r>
      <w:r w:rsidR="004D691F" w:rsidRPr="000F2959">
        <w:rPr>
          <w:rFonts w:ascii="Arial" w:hAnsi="Arial" w:cs="Arial"/>
          <w:sz w:val="24"/>
          <w:szCs w:val="24"/>
        </w:rPr>
        <w:t xml:space="preserve"> del libro</w:t>
      </w:r>
      <w:r w:rsidR="00644E7C" w:rsidRPr="000F2959">
        <w:rPr>
          <w:rFonts w:ascii="Arial" w:hAnsi="Arial" w:cs="Arial"/>
          <w:sz w:val="24"/>
          <w:szCs w:val="24"/>
        </w:rPr>
        <w:t xml:space="preserve">. </w:t>
      </w:r>
      <w:r w:rsidR="004C0394">
        <w:rPr>
          <w:rFonts w:ascii="Arial" w:hAnsi="Arial" w:cs="Arial"/>
          <w:sz w:val="24"/>
          <w:szCs w:val="24"/>
        </w:rPr>
        <w:t>Los autores interesados en postular una propuesta a esta convocatoria deben tener en cuenta las siguientes especificaciones de presentación:</w:t>
      </w:r>
    </w:p>
    <w:p w14:paraId="524936ED" w14:textId="77777777" w:rsidR="004D691F" w:rsidRPr="000F2959" w:rsidRDefault="004D691F" w:rsidP="00656B54">
      <w:pPr>
        <w:pStyle w:val="Sinespaciado"/>
        <w:ind w:left="426" w:hanging="426"/>
        <w:rPr>
          <w:rFonts w:ascii="Arial" w:hAnsi="Arial" w:cs="Arial"/>
          <w:sz w:val="24"/>
          <w:szCs w:val="24"/>
        </w:rPr>
      </w:pPr>
    </w:p>
    <w:p w14:paraId="23720E42" w14:textId="512D014A" w:rsidR="004C0394" w:rsidRDefault="004C0394" w:rsidP="004C0394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4C0394">
        <w:rPr>
          <w:rFonts w:ascii="Arial" w:hAnsi="Arial" w:cs="Arial"/>
          <w:i/>
          <w:iCs/>
          <w:sz w:val="24"/>
          <w:szCs w:val="24"/>
        </w:rPr>
        <w:t>Título:</w:t>
      </w:r>
      <w:r>
        <w:rPr>
          <w:rFonts w:ascii="Arial" w:hAnsi="Arial" w:cs="Arial"/>
          <w:sz w:val="24"/>
          <w:szCs w:val="24"/>
        </w:rPr>
        <w:t xml:space="preserve"> en español y en </w:t>
      </w:r>
      <w:r w:rsidR="00E161DD">
        <w:rPr>
          <w:rFonts w:ascii="Arial" w:hAnsi="Arial" w:cs="Arial"/>
          <w:sz w:val="24"/>
          <w:szCs w:val="24"/>
        </w:rPr>
        <w:t>inglés (máximo 20 palabras)</w:t>
      </w:r>
    </w:p>
    <w:p w14:paraId="4FA99441" w14:textId="77777777" w:rsidR="00E161DD" w:rsidRDefault="00E161DD" w:rsidP="00E161DD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4C0394">
        <w:rPr>
          <w:rFonts w:ascii="Arial" w:hAnsi="Arial" w:cs="Arial"/>
          <w:i/>
          <w:iCs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</w:t>
      </w:r>
      <w:r w:rsidRPr="000F29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3</w:t>
      </w:r>
      <w:r w:rsidRPr="000F2959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5</w:t>
      </w:r>
      <w:r w:rsidRPr="000F2959">
        <w:rPr>
          <w:rFonts w:ascii="Arial" w:hAnsi="Arial" w:cs="Arial"/>
          <w:sz w:val="24"/>
          <w:szCs w:val="24"/>
        </w:rPr>
        <w:t xml:space="preserve"> palabras clave</w:t>
      </w:r>
      <w:r>
        <w:rPr>
          <w:rFonts w:ascii="Arial" w:hAnsi="Arial" w:cs="Arial"/>
          <w:sz w:val="24"/>
          <w:szCs w:val="24"/>
        </w:rPr>
        <w:t>, en español y en inglés</w:t>
      </w:r>
    </w:p>
    <w:p w14:paraId="07B6A225" w14:textId="7A833850" w:rsidR="00E161DD" w:rsidRDefault="00E161DD" w:rsidP="004C0394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E161DD">
        <w:rPr>
          <w:rFonts w:ascii="Arial" w:hAnsi="Arial" w:cs="Arial"/>
          <w:sz w:val="24"/>
          <w:szCs w:val="24"/>
        </w:rPr>
        <w:t>Autor (es), afiliación institucional, e-mail, ORCID</w:t>
      </w:r>
    </w:p>
    <w:p w14:paraId="54737891" w14:textId="0302F4B2" w:rsidR="004C0394" w:rsidRDefault="004C0394" w:rsidP="004C0394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4C0394">
        <w:rPr>
          <w:rFonts w:ascii="Arial" w:hAnsi="Arial" w:cs="Arial"/>
          <w:i/>
          <w:iCs/>
          <w:sz w:val="24"/>
          <w:szCs w:val="24"/>
        </w:rPr>
        <w:t>E</w:t>
      </w:r>
      <w:r w:rsidR="004D691F" w:rsidRPr="004C0394">
        <w:rPr>
          <w:rFonts w:ascii="Arial" w:hAnsi="Arial" w:cs="Arial"/>
          <w:i/>
          <w:iCs/>
          <w:sz w:val="24"/>
          <w:szCs w:val="24"/>
        </w:rPr>
        <w:t>xtensión</w:t>
      </w:r>
      <w:r w:rsidRPr="004C0394">
        <w:rPr>
          <w:rFonts w:ascii="Arial" w:hAnsi="Arial" w:cs="Arial"/>
          <w:i/>
          <w:iCs/>
          <w:sz w:val="24"/>
          <w:szCs w:val="24"/>
        </w:rPr>
        <w:t>:</w:t>
      </w:r>
      <w:r w:rsidR="004D691F" w:rsidRPr="000F29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4D691F" w:rsidRPr="000F2959">
        <w:rPr>
          <w:rFonts w:ascii="Arial" w:hAnsi="Arial" w:cs="Arial"/>
          <w:sz w:val="24"/>
          <w:szCs w:val="24"/>
        </w:rPr>
        <w:t xml:space="preserve"> capítulo no debe ser </w:t>
      </w:r>
      <w:r w:rsidR="00FF41F5" w:rsidRPr="000F2959">
        <w:rPr>
          <w:rFonts w:ascii="Arial" w:hAnsi="Arial" w:cs="Arial"/>
          <w:sz w:val="24"/>
          <w:szCs w:val="24"/>
        </w:rPr>
        <w:t>inferior a</w:t>
      </w:r>
      <w:r w:rsidR="004D691F" w:rsidRPr="000F2959">
        <w:rPr>
          <w:rFonts w:ascii="Arial" w:hAnsi="Arial" w:cs="Arial"/>
          <w:sz w:val="24"/>
          <w:szCs w:val="24"/>
        </w:rPr>
        <w:t xml:space="preserve"> 6</w:t>
      </w:r>
      <w:r w:rsidR="00122AF1" w:rsidRPr="000F2959">
        <w:rPr>
          <w:rFonts w:ascii="Arial" w:hAnsi="Arial" w:cs="Arial"/>
          <w:sz w:val="24"/>
          <w:szCs w:val="24"/>
        </w:rPr>
        <w:t>.</w:t>
      </w:r>
      <w:r w:rsidR="004D691F" w:rsidRPr="000F2959">
        <w:rPr>
          <w:rFonts w:ascii="Arial" w:hAnsi="Arial" w:cs="Arial"/>
          <w:sz w:val="24"/>
          <w:szCs w:val="24"/>
        </w:rPr>
        <w:t xml:space="preserve">000 palabras y </w:t>
      </w:r>
      <w:r w:rsidR="00FF41F5" w:rsidRPr="000F2959">
        <w:rPr>
          <w:rFonts w:ascii="Arial" w:hAnsi="Arial" w:cs="Arial"/>
          <w:sz w:val="24"/>
          <w:szCs w:val="24"/>
        </w:rPr>
        <w:t>ni</w:t>
      </w:r>
      <w:r w:rsidR="004D691F" w:rsidRPr="000F2959">
        <w:rPr>
          <w:rFonts w:ascii="Arial" w:hAnsi="Arial" w:cs="Arial"/>
          <w:sz w:val="24"/>
          <w:szCs w:val="24"/>
        </w:rPr>
        <w:t xml:space="preserve"> sobrepasar las 10</w:t>
      </w:r>
      <w:r w:rsidR="000F5943" w:rsidRPr="000F2959">
        <w:rPr>
          <w:rFonts w:ascii="Arial" w:hAnsi="Arial" w:cs="Arial"/>
          <w:sz w:val="24"/>
          <w:szCs w:val="24"/>
        </w:rPr>
        <w:t>.</w:t>
      </w:r>
      <w:r w:rsidR="004D691F" w:rsidRPr="000F2959">
        <w:rPr>
          <w:rFonts w:ascii="Arial" w:hAnsi="Arial" w:cs="Arial"/>
          <w:sz w:val="24"/>
          <w:szCs w:val="24"/>
        </w:rPr>
        <w:t>000 palabras (excluyendo lista de referencias).</w:t>
      </w:r>
    </w:p>
    <w:p w14:paraId="5C5A54CA" w14:textId="6CB569C0" w:rsidR="004C0394" w:rsidRDefault="004C0394" w:rsidP="004C0394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4C0394">
        <w:rPr>
          <w:rFonts w:ascii="Arial" w:hAnsi="Arial" w:cs="Arial"/>
          <w:i/>
          <w:iCs/>
          <w:sz w:val="24"/>
          <w:szCs w:val="24"/>
        </w:rPr>
        <w:t>Resumen:</w:t>
      </w:r>
      <w:r>
        <w:rPr>
          <w:rFonts w:ascii="Arial" w:hAnsi="Arial" w:cs="Arial"/>
          <w:sz w:val="24"/>
          <w:szCs w:val="24"/>
        </w:rPr>
        <w:t xml:space="preserve"> el</w:t>
      </w:r>
      <w:r w:rsidR="004D691F" w:rsidRPr="000F2959">
        <w:rPr>
          <w:rFonts w:ascii="Arial" w:hAnsi="Arial" w:cs="Arial"/>
          <w:sz w:val="24"/>
          <w:szCs w:val="24"/>
        </w:rPr>
        <w:t xml:space="preserve"> capítulo debe incluir un resumen de no más de 2</w:t>
      </w:r>
      <w:r w:rsidR="00FF41F5" w:rsidRPr="000F2959">
        <w:rPr>
          <w:rFonts w:ascii="Arial" w:hAnsi="Arial" w:cs="Arial"/>
          <w:sz w:val="24"/>
          <w:szCs w:val="24"/>
        </w:rPr>
        <w:t>5</w:t>
      </w:r>
      <w:r w:rsidR="004D691F" w:rsidRPr="000F2959">
        <w:rPr>
          <w:rFonts w:ascii="Arial" w:hAnsi="Arial" w:cs="Arial"/>
          <w:sz w:val="24"/>
          <w:szCs w:val="24"/>
        </w:rPr>
        <w:t xml:space="preserve">0 palabras </w:t>
      </w:r>
      <w:r>
        <w:rPr>
          <w:rFonts w:ascii="Arial" w:hAnsi="Arial" w:cs="Arial"/>
          <w:sz w:val="24"/>
          <w:szCs w:val="24"/>
        </w:rPr>
        <w:t>en español y en inglés.</w:t>
      </w:r>
    </w:p>
    <w:p w14:paraId="5DCD14F6" w14:textId="43054E47" w:rsidR="004D691F" w:rsidRPr="000F2959" w:rsidRDefault="004C0394" w:rsidP="004C0394">
      <w:pPr>
        <w:pStyle w:val="Sinespaciado"/>
        <w:numPr>
          <w:ilvl w:val="0"/>
          <w:numId w:val="11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4C0394">
        <w:rPr>
          <w:rFonts w:ascii="Arial" w:hAnsi="Arial" w:cs="Arial"/>
          <w:i/>
          <w:iCs/>
          <w:sz w:val="24"/>
          <w:szCs w:val="24"/>
        </w:rPr>
        <w:t>Estilo de citación:</w:t>
      </w:r>
      <w:r>
        <w:rPr>
          <w:rFonts w:ascii="Arial" w:hAnsi="Arial" w:cs="Arial"/>
          <w:sz w:val="24"/>
          <w:szCs w:val="24"/>
        </w:rPr>
        <w:t xml:space="preserve"> s</w:t>
      </w:r>
      <w:r w:rsidR="00122AF1" w:rsidRPr="000F2959">
        <w:rPr>
          <w:rFonts w:ascii="Arial" w:hAnsi="Arial" w:cs="Arial"/>
          <w:sz w:val="24"/>
          <w:szCs w:val="24"/>
        </w:rPr>
        <w:t>in excepción, se sugiere que el</w:t>
      </w:r>
      <w:r w:rsidR="004D691F" w:rsidRPr="000F2959">
        <w:rPr>
          <w:rFonts w:ascii="Arial" w:hAnsi="Arial" w:cs="Arial"/>
          <w:sz w:val="24"/>
          <w:szCs w:val="24"/>
        </w:rPr>
        <w:t xml:space="preserve"> texto </w:t>
      </w:r>
      <w:r w:rsidR="00122AF1" w:rsidRPr="000F2959">
        <w:rPr>
          <w:rFonts w:ascii="Arial" w:hAnsi="Arial" w:cs="Arial"/>
          <w:sz w:val="24"/>
          <w:szCs w:val="24"/>
        </w:rPr>
        <w:t>siga las recomendaciones de</w:t>
      </w:r>
      <w:r w:rsidR="004D691F" w:rsidRPr="000F2959">
        <w:rPr>
          <w:rFonts w:ascii="Arial" w:hAnsi="Arial" w:cs="Arial"/>
          <w:sz w:val="24"/>
          <w:szCs w:val="24"/>
        </w:rPr>
        <w:t xml:space="preserve"> estilo de la </w:t>
      </w:r>
      <w:r w:rsidR="004D691F" w:rsidRPr="000F2959">
        <w:rPr>
          <w:rFonts w:ascii="Arial" w:hAnsi="Arial" w:cs="Arial"/>
          <w:i/>
          <w:sz w:val="24"/>
          <w:szCs w:val="24"/>
        </w:rPr>
        <w:t>American Psychological Association</w:t>
      </w:r>
      <w:r w:rsidR="004D691F" w:rsidRPr="000F2959">
        <w:rPr>
          <w:rFonts w:ascii="Arial" w:hAnsi="Arial" w:cs="Arial"/>
          <w:sz w:val="24"/>
          <w:szCs w:val="24"/>
        </w:rPr>
        <w:t xml:space="preserve"> (APA)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 w:rsidR="004D691F" w:rsidRPr="000F2959">
        <w:rPr>
          <w:rFonts w:ascii="Arial" w:hAnsi="Arial" w:cs="Arial"/>
          <w:sz w:val="24"/>
          <w:szCs w:val="24"/>
        </w:rPr>
        <w:t xml:space="preserve"> edición</w:t>
      </w:r>
      <w:r w:rsidR="000F5943" w:rsidRPr="000F2959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4D691F" w:rsidRPr="000F2959">
        <w:rPr>
          <w:rFonts w:ascii="Arial" w:hAnsi="Arial" w:cs="Arial"/>
          <w:sz w:val="24"/>
          <w:szCs w:val="24"/>
        </w:rPr>
        <w:t xml:space="preserve">. </w:t>
      </w:r>
    </w:p>
    <w:p w14:paraId="1FAA0CAB" w14:textId="77777777" w:rsidR="004D691F" w:rsidRPr="000F2959" w:rsidRDefault="004D691F" w:rsidP="00656B54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712922E8" w14:textId="515061F8" w:rsidR="00B34EF6" w:rsidRDefault="004C0394" w:rsidP="00656B5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</w:t>
      </w:r>
      <w:r w:rsidR="004D691F" w:rsidRPr="000F2959">
        <w:rPr>
          <w:rFonts w:ascii="Arial" w:hAnsi="Arial" w:cs="Arial"/>
          <w:sz w:val="24"/>
          <w:szCs w:val="24"/>
        </w:rPr>
        <w:t>l texto debe</w:t>
      </w:r>
      <w:r w:rsidR="005550DA" w:rsidRPr="000F2959">
        <w:rPr>
          <w:rFonts w:ascii="Arial" w:hAnsi="Arial" w:cs="Arial"/>
          <w:sz w:val="24"/>
          <w:szCs w:val="24"/>
        </w:rPr>
        <w:t xml:space="preserve"> desarrollarse de </w:t>
      </w:r>
      <w:r w:rsidR="004D691F" w:rsidRPr="000F2959">
        <w:rPr>
          <w:rFonts w:ascii="Arial" w:hAnsi="Arial" w:cs="Arial"/>
          <w:sz w:val="24"/>
          <w:szCs w:val="24"/>
        </w:rPr>
        <w:t>manera coherente</w:t>
      </w:r>
      <w:r w:rsidR="005550DA" w:rsidRPr="000F2959">
        <w:rPr>
          <w:rFonts w:ascii="Arial" w:hAnsi="Arial" w:cs="Arial"/>
          <w:sz w:val="24"/>
          <w:szCs w:val="24"/>
        </w:rPr>
        <w:t xml:space="preserve"> y </w:t>
      </w:r>
      <w:r w:rsidR="004D691F" w:rsidRPr="000F2959">
        <w:rPr>
          <w:rFonts w:ascii="Arial" w:hAnsi="Arial" w:cs="Arial"/>
          <w:sz w:val="24"/>
          <w:szCs w:val="24"/>
        </w:rPr>
        <w:t xml:space="preserve">conectarse en todo momento. El autor debe recordar que la estructura básica para la organización del </w:t>
      </w:r>
      <w:r w:rsidR="00E45682" w:rsidRPr="000F2959">
        <w:rPr>
          <w:rFonts w:ascii="Arial" w:hAnsi="Arial" w:cs="Arial"/>
          <w:sz w:val="24"/>
          <w:szCs w:val="24"/>
        </w:rPr>
        <w:t>capítulo</w:t>
      </w:r>
      <w:r w:rsidR="004D691F" w:rsidRPr="000F2959">
        <w:rPr>
          <w:rFonts w:ascii="Arial" w:hAnsi="Arial" w:cs="Arial"/>
          <w:sz w:val="24"/>
          <w:szCs w:val="24"/>
        </w:rPr>
        <w:t xml:space="preserve"> incluye una introducción, un desarrollo y unas conclusiones. Claramente, cada área de conocimiento desarrolla de manera más precisa o analítica los contenidos</w:t>
      </w:r>
      <w:r w:rsidR="00644E7C" w:rsidRPr="000F2959">
        <w:rPr>
          <w:rFonts w:ascii="Arial" w:hAnsi="Arial" w:cs="Arial"/>
          <w:sz w:val="24"/>
          <w:szCs w:val="24"/>
        </w:rPr>
        <w:t>.</w:t>
      </w:r>
      <w:r w:rsidR="004D691F" w:rsidRPr="000F2959">
        <w:rPr>
          <w:rFonts w:ascii="Arial" w:hAnsi="Arial" w:cs="Arial"/>
          <w:sz w:val="24"/>
          <w:szCs w:val="24"/>
        </w:rPr>
        <w:t xml:space="preserve"> </w:t>
      </w:r>
      <w:r w:rsidR="00644E7C" w:rsidRPr="000F2959">
        <w:rPr>
          <w:rFonts w:ascii="Arial" w:hAnsi="Arial" w:cs="Arial"/>
          <w:sz w:val="24"/>
          <w:szCs w:val="24"/>
        </w:rPr>
        <w:t>Sin</w:t>
      </w:r>
      <w:r w:rsidR="004D691F" w:rsidRPr="000F2959">
        <w:rPr>
          <w:rFonts w:ascii="Arial" w:hAnsi="Arial" w:cs="Arial"/>
          <w:sz w:val="24"/>
          <w:szCs w:val="24"/>
        </w:rPr>
        <w:t xml:space="preserve"> embargo, el lenguaje que se utilice y las contribuciones que se argumenten deben ser claros </w:t>
      </w:r>
      <w:r w:rsidR="00644E7C" w:rsidRPr="000F2959">
        <w:rPr>
          <w:rFonts w:ascii="Arial" w:hAnsi="Arial" w:cs="Arial"/>
          <w:sz w:val="24"/>
          <w:szCs w:val="24"/>
        </w:rPr>
        <w:t>y</w:t>
      </w:r>
      <w:r w:rsidR="00575F77" w:rsidRPr="000F2959">
        <w:rPr>
          <w:rFonts w:ascii="Arial" w:hAnsi="Arial" w:cs="Arial"/>
          <w:sz w:val="24"/>
          <w:szCs w:val="24"/>
        </w:rPr>
        <w:t xml:space="preserve"> </w:t>
      </w:r>
      <w:r w:rsidR="00644E7C" w:rsidRPr="000F2959">
        <w:rPr>
          <w:rFonts w:ascii="Arial" w:hAnsi="Arial" w:cs="Arial"/>
          <w:sz w:val="24"/>
          <w:szCs w:val="24"/>
        </w:rPr>
        <w:t>sin</w:t>
      </w:r>
      <w:r w:rsidR="004D691F" w:rsidRPr="000F2959">
        <w:rPr>
          <w:rFonts w:ascii="Arial" w:hAnsi="Arial" w:cs="Arial"/>
          <w:sz w:val="24"/>
          <w:szCs w:val="24"/>
        </w:rPr>
        <w:t xml:space="preserve"> ambigüedades.</w:t>
      </w:r>
      <w:r w:rsidR="00F039EB" w:rsidRPr="000F2959">
        <w:rPr>
          <w:rFonts w:ascii="Arial" w:hAnsi="Arial" w:cs="Arial"/>
          <w:sz w:val="24"/>
          <w:szCs w:val="24"/>
        </w:rPr>
        <w:t xml:space="preserve"> </w:t>
      </w:r>
    </w:p>
    <w:p w14:paraId="2830CA35" w14:textId="77777777" w:rsidR="00B34EF6" w:rsidRDefault="00B34EF6" w:rsidP="00656B5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60670C9C" w14:textId="77777777" w:rsidR="000556B8" w:rsidRPr="000F2959" w:rsidRDefault="000556B8" w:rsidP="007A139E">
      <w:pPr>
        <w:pStyle w:val="Sinespaciado"/>
        <w:rPr>
          <w:rFonts w:ascii="Arial" w:hAnsi="Arial" w:cs="Arial"/>
          <w:b/>
          <w:smallCaps/>
          <w:sz w:val="24"/>
          <w:szCs w:val="24"/>
        </w:rPr>
      </w:pPr>
    </w:p>
    <w:p w14:paraId="6B02A501" w14:textId="78FFC085" w:rsidR="00433399" w:rsidRPr="000F2959" w:rsidRDefault="00433399" w:rsidP="007A139E">
      <w:pPr>
        <w:pStyle w:val="Sinespaciado"/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t>Cronograma</w:t>
      </w:r>
    </w:p>
    <w:p w14:paraId="06899B91" w14:textId="6821B6DB" w:rsidR="00781D88" w:rsidRPr="000F2959" w:rsidRDefault="00781D88" w:rsidP="007A139E">
      <w:pPr>
        <w:pStyle w:val="Sinespaciado"/>
        <w:rPr>
          <w:rFonts w:ascii="Arial" w:hAnsi="Arial" w:cs="Arial"/>
          <w:b/>
          <w:smallCaps/>
          <w:sz w:val="24"/>
          <w:szCs w:val="24"/>
        </w:rPr>
      </w:pPr>
    </w:p>
    <w:tbl>
      <w:tblPr>
        <w:tblStyle w:val="Tablaconcuadrcula1clara"/>
        <w:tblW w:w="8870" w:type="dxa"/>
        <w:jc w:val="center"/>
        <w:tblLook w:val="04A0" w:firstRow="1" w:lastRow="0" w:firstColumn="1" w:lastColumn="0" w:noHBand="0" w:noVBand="1"/>
      </w:tblPr>
      <w:tblGrid>
        <w:gridCol w:w="5521"/>
        <w:gridCol w:w="3349"/>
      </w:tblGrid>
      <w:tr w:rsidR="005550DA" w:rsidRPr="000F2959" w14:paraId="1BF55951" w14:textId="77777777" w:rsidTr="00E4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</w:tcPr>
          <w:p w14:paraId="18E5572D" w14:textId="24769D61" w:rsidR="005550DA" w:rsidRPr="000F2959" w:rsidRDefault="005550DA" w:rsidP="00341555">
            <w:pPr>
              <w:pStyle w:val="Sinespaciad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3349" w:type="dxa"/>
          </w:tcPr>
          <w:p w14:paraId="314E17D7" w14:textId="1F3CF520" w:rsidR="005550DA" w:rsidRPr="000F2959" w:rsidRDefault="005550DA" w:rsidP="0034155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sz w:val="24"/>
                <w:szCs w:val="24"/>
              </w:rPr>
              <w:t>Fechas</w:t>
            </w:r>
          </w:p>
        </w:tc>
      </w:tr>
      <w:tr w:rsidR="005550DA" w:rsidRPr="000F2959" w14:paraId="62715733" w14:textId="77777777" w:rsidTr="00E46FAE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</w:tcPr>
          <w:p w14:paraId="2E703378" w14:textId="63A72EAC" w:rsidR="005550DA" w:rsidRPr="000F2959" w:rsidRDefault="00801480" w:rsidP="005550DA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b w:val="0"/>
                <w:sz w:val="24"/>
                <w:szCs w:val="24"/>
              </w:rPr>
              <w:t>Apertura de la convocatoria</w:t>
            </w:r>
          </w:p>
        </w:tc>
        <w:tc>
          <w:tcPr>
            <w:tcW w:w="3349" w:type="dxa"/>
          </w:tcPr>
          <w:p w14:paraId="21736188" w14:textId="7490F54E" w:rsidR="005550DA" w:rsidRPr="000F2959" w:rsidRDefault="007D5D0C" w:rsidP="0042105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agosto de 2025</w:t>
            </w:r>
          </w:p>
        </w:tc>
      </w:tr>
      <w:tr w:rsidR="005550DA" w:rsidRPr="000F2959" w14:paraId="3A3D35C8" w14:textId="77777777" w:rsidTr="00E46FAE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</w:tcPr>
          <w:p w14:paraId="59D9987C" w14:textId="6D9BF11C" w:rsidR="005550DA" w:rsidRPr="000F2959" w:rsidRDefault="005550DA" w:rsidP="005550DA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b w:val="0"/>
                <w:sz w:val="24"/>
                <w:szCs w:val="24"/>
              </w:rPr>
              <w:t>Límite para e</w:t>
            </w:r>
            <w:r w:rsidR="00801480" w:rsidRPr="000F2959">
              <w:rPr>
                <w:rFonts w:ascii="Arial" w:hAnsi="Arial" w:cs="Arial"/>
                <w:b w:val="0"/>
                <w:sz w:val="24"/>
                <w:szCs w:val="24"/>
              </w:rPr>
              <w:t xml:space="preserve">l envío de </w:t>
            </w:r>
            <w:r w:rsidR="004C3F64">
              <w:rPr>
                <w:rFonts w:ascii="Arial" w:hAnsi="Arial" w:cs="Arial"/>
                <w:b w:val="0"/>
                <w:sz w:val="24"/>
                <w:szCs w:val="24"/>
              </w:rPr>
              <w:t xml:space="preserve">resúmenes </w:t>
            </w:r>
          </w:p>
        </w:tc>
        <w:tc>
          <w:tcPr>
            <w:tcW w:w="3349" w:type="dxa"/>
          </w:tcPr>
          <w:p w14:paraId="0BBBAF35" w14:textId="4F33C010" w:rsidR="005550DA" w:rsidRPr="000F2959" w:rsidRDefault="007D5D0C" w:rsidP="008C045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octubre de 2025</w:t>
            </w:r>
          </w:p>
        </w:tc>
      </w:tr>
      <w:tr w:rsidR="005550DA" w:rsidRPr="000F2959" w14:paraId="2A4A44FB" w14:textId="77777777" w:rsidTr="00E46FAE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</w:tcPr>
          <w:p w14:paraId="594515F7" w14:textId="127DAEBE" w:rsidR="005550DA" w:rsidRPr="000F2959" w:rsidRDefault="00801480" w:rsidP="00726F37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b w:val="0"/>
                <w:sz w:val="24"/>
                <w:szCs w:val="24"/>
              </w:rPr>
              <w:t xml:space="preserve">Evaluación </w:t>
            </w:r>
          </w:p>
        </w:tc>
        <w:tc>
          <w:tcPr>
            <w:tcW w:w="3349" w:type="dxa"/>
          </w:tcPr>
          <w:p w14:paraId="4A689C8A" w14:textId="49340D56" w:rsidR="005550DA" w:rsidRPr="000F2959" w:rsidRDefault="007D5D0C" w:rsidP="008C045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16 de octubre al 16 de noviembre</w:t>
            </w:r>
          </w:p>
        </w:tc>
      </w:tr>
      <w:tr w:rsidR="0006744A" w:rsidRPr="000F2959" w14:paraId="77E74E9D" w14:textId="77777777" w:rsidTr="00E46FAE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</w:tcPr>
          <w:p w14:paraId="4BFD3263" w14:textId="3BCD45FE" w:rsidR="0006744A" w:rsidRPr="000F2959" w:rsidRDefault="003E3554" w:rsidP="00726F37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2959">
              <w:rPr>
                <w:rFonts w:ascii="Arial" w:hAnsi="Arial" w:cs="Arial"/>
                <w:sz w:val="24"/>
                <w:szCs w:val="24"/>
              </w:rPr>
              <w:t>Notificación de resultado a autores</w:t>
            </w:r>
          </w:p>
        </w:tc>
        <w:tc>
          <w:tcPr>
            <w:tcW w:w="3349" w:type="dxa"/>
          </w:tcPr>
          <w:p w14:paraId="4B82E711" w14:textId="426B9B3C" w:rsidR="0006744A" w:rsidRPr="000F2959" w:rsidRDefault="007D5D0C" w:rsidP="008C045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 de noviembre de 2025</w:t>
            </w:r>
          </w:p>
        </w:tc>
      </w:tr>
    </w:tbl>
    <w:p w14:paraId="46CE0691" w14:textId="77777777" w:rsidR="00B34EF6" w:rsidRPr="00B34EF6" w:rsidRDefault="00B34EF6" w:rsidP="00B34EF6">
      <w:pPr>
        <w:pStyle w:val="Sinespaciado"/>
      </w:pPr>
    </w:p>
    <w:p w14:paraId="6E08A1D4" w14:textId="5FD91EC6" w:rsidR="0086597E" w:rsidRPr="000F2959" w:rsidRDefault="0086597E" w:rsidP="0086597E">
      <w:pPr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t>Editores</w:t>
      </w:r>
    </w:p>
    <w:p w14:paraId="2115A8C7" w14:textId="77777777" w:rsidR="005B1420" w:rsidRPr="000F2959" w:rsidRDefault="005B1420" w:rsidP="005B1420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48C6F96" w14:textId="40A8A6D9" w:rsidR="004F15D5" w:rsidRPr="000F2959" w:rsidRDefault="004F15D5" w:rsidP="004F15D5">
      <w:pPr>
        <w:rPr>
          <w:rFonts w:ascii="Arial" w:hAnsi="Arial" w:cs="Arial"/>
          <w:b/>
          <w:smallCaps/>
          <w:sz w:val="24"/>
          <w:szCs w:val="24"/>
        </w:rPr>
      </w:pPr>
      <w:r w:rsidRPr="000F2959">
        <w:rPr>
          <w:rFonts w:ascii="Arial" w:hAnsi="Arial" w:cs="Arial"/>
          <w:b/>
          <w:smallCaps/>
          <w:sz w:val="24"/>
          <w:szCs w:val="24"/>
        </w:rPr>
        <w:lastRenderedPageBreak/>
        <w:t xml:space="preserve">Publicación y difusión </w:t>
      </w:r>
    </w:p>
    <w:p w14:paraId="42598EEB" w14:textId="05837306" w:rsidR="004E472F" w:rsidRPr="000F2959" w:rsidRDefault="004C3F64" w:rsidP="00E45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universidades</w:t>
      </w:r>
      <w:r w:rsidR="00B34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coeditoras</w:t>
      </w:r>
      <w:r w:rsidR="00105276" w:rsidRPr="000F2959">
        <w:rPr>
          <w:rFonts w:ascii="Arial" w:hAnsi="Arial" w:cs="Arial"/>
          <w:sz w:val="24"/>
          <w:szCs w:val="24"/>
        </w:rPr>
        <w:t xml:space="preserve"> </w:t>
      </w:r>
      <w:r w:rsidR="00E45682" w:rsidRPr="000F2959">
        <w:rPr>
          <w:rFonts w:ascii="Arial" w:hAnsi="Arial" w:cs="Arial"/>
          <w:sz w:val="24"/>
          <w:szCs w:val="24"/>
        </w:rPr>
        <w:t>no cobra</w:t>
      </w:r>
      <w:r w:rsidR="00105276" w:rsidRPr="000F2959">
        <w:rPr>
          <w:rFonts w:ascii="Arial" w:hAnsi="Arial" w:cs="Arial"/>
          <w:sz w:val="24"/>
          <w:szCs w:val="24"/>
        </w:rPr>
        <w:t>n</w:t>
      </w:r>
      <w:r w:rsidR="00E45682" w:rsidRPr="000F2959">
        <w:rPr>
          <w:rFonts w:ascii="Arial" w:hAnsi="Arial" w:cs="Arial"/>
          <w:sz w:val="24"/>
          <w:szCs w:val="24"/>
        </w:rPr>
        <w:t xml:space="preserve"> a los autores por la publicación de los textos que se postulen </w:t>
      </w:r>
      <w:r w:rsidR="00B34EF6">
        <w:rPr>
          <w:rFonts w:ascii="Arial" w:hAnsi="Arial" w:cs="Arial"/>
          <w:sz w:val="24"/>
          <w:szCs w:val="24"/>
        </w:rPr>
        <w:t xml:space="preserve">y sean aprobados en el marco de </w:t>
      </w:r>
      <w:r w:rsidR="00E45682" w:rsidRPr="000F2959">
        <w:rPr>
          <w:rFonts w:ascii="Arial" w:hAnsi="Arial" w:cs="Arial"/>
          <w:sz w:val="24"/>
          <w:szCs w:val="24"/>
        </w:rPr>
        <w:t xml:space="preserve">esta convocatoria. </w:t>
      </w:r>
      <w:r w:rsidR="00105276" w:rsidRPr="000F2959">
        <w:rPr>
          <w:rFonts w:ascii="Arial" w:hAnsi="Arial" w:cs="Arial"/>
          <w:sz w:val="24"/>
          <w:szCs w:val="24"/>
        </w:rPr>
        <w:t>Esta</w:t>
      </w:r>
      <w:r w:rsidR="00E45682" w:rsidRPr="000F2959">
        <w:rPr>
          <w:rFonts w:ascii="Arial" w:hAnsi="Arial" w:cs="Arial"/>
          <w:sz w:val="24"/>
          <w:szCs w:val="24"/>
        </w:rPr>
        <w:t xml:space="preserve"> </w:t>
      </w:r>
      <w:r w:rsidR="00BD402E" w:rsidRPr="000F2959">
        <w:rPr>
          <w:rFonts w:ascii="Arial" w:hAnsi="Arial" w:cs="Arial"/>
          <w:sz w:val="24"/>
          <w:szCs w:val="24"/>
        </w:rPr>
        <w:t>obra</w:t>
      </w:r>
      <w:r w:rsidR="00A54659" w:rsidRPr="000F2959">
        <w:rPr>
          <w:rFonts w:ascii="Arial" w:hAnsi="Arial" w:cs="Arial"/>
          <w:sz w:val="24"/>
          <w:szCs w:val="24"/>
        </w:rPr>
        <w:t xml:space="preserve"> </w:t>
      </w:r>
      <w:r w:rsidR="00105276" w:rsidRPr="000F2959">
        <w:rPr>
          <w:rFonts w:ascii="Arial" w:hAnsi="Arial" w:cs="Arial"/>
          <w:sz w:val="24"/>
          <w:szCs w:val="24"/>
        </w:rPr>
        <w:t xml:space="preserve">se publicará </w:t>
      </w:r>
      <w:r w:rsidR="00E45682" w:rsidRPr="000F2959">
        <w:rPr>
          <w:rFonts w:ascii="Arial" w:hAnsi="Arial" w:cs="Arial"/>
          <w:sz w:val="24"/>
          <w:szCs w:val="24"/>
        </w:rPr>
        <w:t xml:space="preserve">bajo </w:t>
      </w:r>
      <w:r w:rsidR="00105276" w:rsidRPr="000F2959">
        <w:rPr>
          <w:rFonts w:ascii="Arial" w:hAnsi="Arial" w:cs="Arial"/>
          <w:sz w:val="24"/>
          <w:szCs w:val="24"/>
        </w:rPr>
        <w:t>los tres</w:t>
      </w:r>
      <w:r w:rsidR="00E45682" w:rsidRPr="000F2959">
        <w:rPr>
          <w:rFonts w:ascii="Arial" w:hAnsi="Arial" w:cs="Arial"/>
          <w:sz w:val="24"/>
          <w:szCs w:val="24"/>
        </w:rPr>
        <w:t xml:space="preserve"> sello</w:t>
      </w:r>
      <w:r w:rsidR="00105276" w:rsidRPr="000F2959">
        <w:rPr>
          <w:rFonts w:ascii="Arial" w:hAnsi="Arial" w:cs="Arial"/>
          <w:sz w:val="24"/>
          <w:szCs w:val="24"/>
        </w:rPr>
        <w:t>s</w:t>
      </w:r>
      <w:r w:rsidR="00E45682" w:rsidRPr="000F2959">
        <w:rPr>
          <w:rFonts w:ascii="Arial" w:hAnsi="Arial" w:cs="Arial"/>
          <w:sz w:val="24"/>
          <w:szCs w:val="24"/>
        </w:rPr>
        <w:t xml:space="preserve"> </w:t>
      </w:r>
      <w:r w:rsidR="00105276" w:rsidRPr="000F2959">
        <w:rPr>
          <w:rFonts w:ascii="Arial" w:hAnsi="Arial" w:cs="Arial"/>
          <w:sz w:val="24"/>
          <w:szCs w:val="24"/>
        </w:rPr>
        <w:t>editoriales y cada uno</w:t>
      </w:r>
      <w:r w:rsidR="00E45682" w:rsidRPr="000F2959">
        <w:rPr>
          <w:rFonts w:ascii="Arial" w:hAnsi="Arial" w:cs="Arial"/>
          <w:sz w:val="24"/>
          <w:szCs w:val="24"/>
        </w:rPr>
        <w:t xml:space="preserve"> </w:t>
      </w:r>
      <w:r w:rsidR="00575F77" w:rsidRPr="000F2959">
        <w:rPr>
          <w:rFonts w:ascii="Arial" w:hAnsi="Arial" w:cs="Arial"/>
          <w:sz w:val="24"/>
          <w:szCs w:val="24"/>
        </w:rPr>
        <w:t>tiene</w:t>
      </w:r>
      <w:r w:rsidR="00E45682" w:rsidRPr="000F2959">
        <w:rPr>
          <w:rFonts w:ascii="Arial" w:hAnsi="Arial" w:cs="Arial"/>
          <w:sz w:val="24"/>
          <w:szCs w:val="24"/>
        </w:rPr>
        <w:t xml:space="preserve"> un plan de difusión estratégica que </w:t>
      </w:r>
      <w:r w:rsidR="00575F77" w:rsidRPr="000F2959">
        <w:rPr>
          <w:rFonts w:ascii="Arial" w:hAnsi="Arial" w:cs="Arial"/>
          <w:sz w:val="24"/>
          <w:szCs w:val="24"/>
        </w:rPr>
        <w:t>promueve</w:t>
      </w:r>
      <w:r w:rsidR="00E45682" w:rsidRPr="000F2959">
        <w:rPr>
          <w:rFonts w:ascii="Arial" w:hAnsi="Arial" w:cs="Arial"/>
          <w:sz w:val="24"/>
          <w:szCs w:val="24"/>
        </w:rPr>
        <w:t xml:space="preserve"> la visibilidad </w:t>
      </w:r>
      <w:r w:rsidR="009F6E82" w:rsidRPr="000F2959">
        <w:rPr>
          <w:rFonts w:ascii="Arial" w:hAnsi="Arial" w:cs="Arial"/>
          <w:sz w:val="24"/>
          <w:szCs w:val="24"/>
        </w:rPr>
        <w:t>y disposición de la obra al público objetivo</w:t>
      </w:r>
      <w:r w:rsidR="002825C0" w:rsidRPr="000F2959">
        <w:rPr>
          <w:rFonts w:ascii="Arial" w:hAnsi="Arial" w:cs="Arial"/>
          <w:sz w:val="24"/>
          <w:szCs w:val="24"/>
        </w:rPr>
        <w:t>. E</w:t>
      </w:r>
      <w:r w:rsidR="00575F77" w:rsidRPr="000F2959">
        <w:rPr>
          <w:rFonts w:ascii="Arial" w:hAnsi="Arial" w:cs="Arial"/>
          <w:sz w:val="24"/>
          <w:szCs w:val="24"/>
        </w:rPr>
        <w:t xml:space="preserve">n el caso de este libro, </w:t>
      </w:r>
      <w:r w:rsidR="003B2459" w:rsidRPr="000F2959">
        <w:rPr>
          <w:rFonts w:ascii="Arial" w:hAnsi="Arial" w:cs="Arial"/>
          <w:sz w:val="24"/>
          <w:szCs w:val="24"/>
        </w:rPr>
        <w:t>dicho plan será</w:t>
      </w:r>
      <w:r w:rsidR="00E45682" w:rsidRPr="000F2959">
        <w:rPr>
          <w:rFonts w:ascii="Arial" w:hAnsi="Arial" w:cs="Arial"/>
          <w:sz w:val="24"/>
          <w:szCs w:val="24"/>
        </w:rPr>
        <w:t xml:space="preserve"> </w:t>
      </w:r>
      <w:r w:rsidR="00BD402E" w:rsidRPr="000F2959">
        <w:rPr>
          <w:rFonts w:ascii="Arial" w:hAnsi="Arial" w:cs="Arial"/>
          <w:sz w:val="24"/>
          <w:szCs w:val="24"/>
        </w:rPr>
        <w:t>proyectado</w:t>
      </w:r>
      <w:r w:rsidR="00E45682" w:rsidRPr="000F2959">
        <w:rPr>
          <w:rFonts w:ascii="Arial" w:hAnsi="Arial" w:cs="Arial"/>
          <w:sz w:val="24"/>
          <w:szCs w:val="24"/>
        </w:rPr>
        <w:t xml:space="preserve"> con la participación de los editores y los autores de cada capítulo. </w:t>
      </w:r>
    </w:p>
    <w:p w14:paraId="2F1692E5" w14:textId="4D7AF4C8" w:rsidR="00B34EF6" w:rsidRDefault="00B34EF6" w:rsidP="00B3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34EF6">
        <w:rPr>
          <w:rFonts w:ascii="Arial" w:hAnsi="Arial" w:cs="Arial"/>
          <w:sz w:val="24"/>
          <w:szCs w:val="24"/>
        </w:rPr>
        <w:t>e abogará permanentemente porque el libro resultado de esta convocatoria cumpla con los criterios de calidad editorial para su postulación en índices y bases de datos internacionales.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0D797F" w14:textId="7CFAB2A2" w:rsidR="003B2C59" w:rsidRDefault="003B2C59" w:rsidP="008853C2">
      <w:pPr>
        <w:pStyle w:val="Sinespaciado"/>
      </w:pPr>
    </w:p>
    <w:p w14:paraId="044FD6D5" w14:textId="77777777" w:rsidR="003B2C59" w:rsidRDefault="003B2C59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</w:rPr>
      </w:pPr>
      <w:r w:rsidRPr="003B2C59">
        <w:rPr>
          <w:rFonts w:ascii="Arial" w:hAnsi="Arial" w:cs="Arial"/>
          <w:b/>
          <w:bCs/>
          <w:smallCaps/>
          <w:sz w:val="24"/>
          <w:szCs w:val="24"/>
        </w:rPr>
        <w:t>Contactos principales</w:t>
      </w:r>
    </w:p>
    <w:p w14:paraId="6E31BE24" w14:textId="4A88699C" w:rsidR="007D5D0C" w:rsidRDefault="007D5D0C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Dr. Juan Alfredo Lino Gamiño</w:t>
      </w:r>
    </w:p>
    <w:p w14:paraId="6B39E29A" w14:textId="0A029CE6" w:rsidR="007D5D0C" w:rsidRPr="0031265B" w:rsidRDefault="007D5D0C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  <w:lang w:val="es-MX"/>
        </w:rPr>
      </w:pPr>
      <w:hyperlink r:id="rId8" w:history="1">
        <w:r w:rsidRPr="0031265B">
          <w:rPr>
            <w:rStyle w:val="Hipervnculo"/>
            <w:rFonts w:ascii="Arial" w:hAnsi="Arial" w:cs="Arial"/>
            <w:b/>
            <w:bCs/>
            <w:smallCaps/>
            <w:sz w:val="24"/>
            <w:szCs w:val="24"/>
            <w:lang w:val="es-MX"/>
          </w:rPr>
          <w:t>jlino@ucol.mx</w:t>
        </w:r>
      </w:hyperlink>
    </w:p>
    <w:p w14:paraId="6E15F46B" w14:textId="686C3BC7" w:rsidR="007D5D0C" w:rsidRPr="0031265B" w:rsidRDefault="002E6002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  <w:lang w:val="es-MX"/>
        </w:rPr>
      </w:pPr>
      <w:r w:rsidRPr="0031265B">
        <w:rPr>
          <w:rFonts w:ascii="Arial" w:hAnsi="Arial" w:cs="Arial"/>
          <w:b/>
          <w:bCs/>
          <w:smallCaps/>
          <w:sz w:val="24"/>
          <w:szCs w:val="24"/>
          <w:lang w:val="es-MX"/>
        </w:rPr>
        <w:t xml:space="preserve">Presidente de la </w:t>
      </w:r>
      <w:proofErr w:type="spellStart"/>
      <w:r w:rsidRPr="0031265B">
        <w:rPr>
          <w:rFonts w:ascii="Arial" w:hAnsi="Arial" w:cs="Arial"/>
          <w:b/>
          <w:bCs/>
          <w:smallCaps/>
          <w:sz w:val="24"/>
          <w:szCs w:val="24"/>
          <w:lang w:val="es-MX"/>
        </w:rPr>
        <w:t>relane</w:t>
      </w:r>
      <w:proofErr w:type="spellEnd"/>
    </w:p>
    <w:p w14:paraId="4B466DB6" w14:textId="6B4A6E1B" w:rsidR="002E6002" w:rsidRPr="0031265B" w:rsidRDefault="002E6002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  <w:lang w:val="es-MX"/>
        </w:rPr>
      </w:pPr>
      <w:r w:rsidRPr="0031265B">
        <w:rPr>
          <w:rFonts w:ascii="Arial" w:hAnsi="Arial" w:cs="Arial"/>
          <w:b/>
          <w:bCs/>
          <w:smallCaps/>
          <w:sz w:val="24"/>
          <w:szCs w:val="24"/>
          <w:lang w:val="es-MX"/>
        </w:rPr>
        <w:t>Universidad de Colima-</w:t>
      </w:r>
      <w:proofErr w:type="spellStart"/>
      <w:r w:rsidRPr="0031265B">
        <w:rPr>
          <w:rFonts w:ascii="Arial" w:hAnsi="Arial" w:cs="Arial"/>
          <w:b/>
          <w:bCs/>
          <w:smallCaps/>
          <w:sz w:val="24"/>
          <w:szCs w:val="24"/>
          <w:lang w:val="es-MX"/>
        </w:rPr>
        <w:t>PResi</w:t>
      </w:r>
      <w:proofErr w:type="spellEnd"/>
    </w:p>
    <w:p w14:paraId="1AF55FAB" w14:textId="0E676091" w:rsidR="002E6002" w:rsidRDefault="002E6002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Dr. Eduardo Campechano Escalona.</w:t>
      </w:r>
    </w:p>
    <w:p w14:paraId="55884D9B" w14:textId="173F0F6C" w:rsidR="002E6002" w:rsidRPr="003B2C59" w:rsidRDefault="002E6002" w:rsidP="003B2C59">
      <w:pPr>
        <w:pStyle w:val="Sinespaciado"/>
        <w:rPr>
          <w:rFonts w:ascii="Arial" w:hAnsi="Arial" w:cs="Arial"/>
          <w:b/>
          <w:bCs/>
          <w:smallCaps/>
          <w:sz w:val="24"/>
          <w:szCs w:val="24"/>
        </w:rPr>
      </w:pPr>
      <w:r w:rsidRPr="002E6002">
        <w:rPr>
          <w:rFonts w:ascii="Arial" w:hAnsi="Arial" w:cs="Arial"/>
          <w:b/>
          <w:bCs/>
          <w:smallCaps/>
          <w:sz w:val="24"/>
          <w:szCs w:val="24"/>
        </w:rPr>
        <w:t>ecampechano@gmail.com</w:t>
      </w:r>
    </w:p>
    <w:p w14:paraId="05F16AB8" w14:textId="6AC1332A" w:rsidR="003B2C59" w:rsidRDefault="002E6002" w:rsidP="003B2C59">
      <w:pPr>
        <w:pStyle w:val="Sinespaciado"/>
        <w:rPr>
          <w:rFonts w:ascii="Arial" w:hAnsi="Arial" w:cs="Arial"/>
          <w:sz w:val="24"/>
          <w:szCs w:val="24"/>
        </w:rPr>
      </w:pPr>
      <w:r w:rsidRPr="002E6002">
        <w:rPr>
          <w:rFonts w:ascii="Arial" w:hAnsi="Arial" w:cs="Arial"/>
          <w:sz w:val="24"/>
          <w:szCs w:val="24"/>
        </w:rPr>
        <w:t>Catedrático-Investigador-Editor</w:t>
      </w:r>
    </w:p>
    <w:p w14:paraId="0C8C9BB6" w14:textId="388E306A" w:rsidR="002E6002" w:rsidRPr="003B2C59" w:rsidRDefault="002E6002" w:rsidP="003B2C5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Cesar Vallejo-Peru</w:t>
      </w:r>
    </w:p>
    <w:sectPr w:rsidR="002E6002" w:rsidRPr="003B2C59" w:rsidSect="00EB0367">
      <w:headerReference w:type="default" r:id="rId9"/>
      <w:footerReference w:type="default" r:id="rId10"/>
      <w:pgSz w:w="12240" w:h="15840"/>
      <w:pgMar w:top="1417" w:right="1701" w:bottom="1417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9F06" w14:textId="77777777" w:rsidR="001A4CD4" w:rsidRDefault="001A4CD4" w:rsidP="005550DA">
      <w:pPr>
        <w:spacing w:after="0" w:line="240" w:lineRule="auto"/>
      </w:pPr>
      <w:r>
        <w:separator/>
      </w:r>
    </w:p>
  </w:endnote>
  <w:endnote w:type="continuationSeparator" w:id="0">
    <w:p w14:paraId="6791605B" w14:textId="77777777" w:rsidR="001A4CD4" w:rsidRDefault="001A4CD4" w:rsidP="005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55182588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8"/>
        <w:szCs w:val="18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8"/>
            <w:szCs w:val="18"/>
          </w:rPr>
        </w:sdtEndPr>
        <w:sdtContent>
          <w:p w14:paraId="23A21412" w14:textId="77777777" w:rsidR="000556B8" w:rsidRPr="000556B8" w:rsidRDefault="000556B8" w:rsidP="00E46FAE">
            <w:pPr>
              <w:pStyle w:val="Piedepgina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FFBB64" w14:textId="53AEBC5C" w:rsidR="000556B8" w:rsidRDefault="000556B8" w:rsidP="000556B8">
            <w:pPr>
              <w:pStyle w:val="Piedepgina"/>
              <w:jc w:val="center"/>
              <w:rPr>
                <w:rFonts w:ascii="Times New Roman" w:hAnsi="Times New Roman" w:cs="Times New Roman"/>
                <w:color w:val="595959" w:themeColor="text1" w:themeTint="A6"/>
                <w:sz w:val="10"/>
                <w:szCs w:val="10"/>
              </w:rPr>
            </w:pPr>
          </w:p>
          <w:p w14:paraId="717CFF71" w14:textId="77777777" w:rsidR="00B22D3D" w:rsidRPr="000556B8" w:rsidRDefault="00B22D3D" w:rsidP="000556B8">
            <w:pPr>
              <w:pStyle w:val="Piedepgina"/>
              <w:jc w:val="center"/>
              <w:rPr>
                <w:rFonts w:ascii="Times New Roman" w:hAnsi="Times New Roman" w:cs="Times New Roman"/>
                <w:color w:val="595959" w:themeColor="text1" w:themeTint="A6"/>
                <w:sz w:val="10"/>
                <w:szCs w:val="10"/>
              </w:rPr>
            </w:pPr>
          </w:p>
          <w:p w14:paraId="0D8DE344" w14:textId="63FD89CF" w:rsidR="00081831" w:rsidRPr="000556B8" w:rsidRDefault="00081831">
            <w:pPr>
              <w:pStyle w:val="Piedepgina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0556B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val="es-ES"/>
              </w:rPr>
              <w:t xml:space="preserve">Página </w: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744755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556B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val="es-ES"/>
              </w:rPr>
              <w:t xml:space="preserve"> de </w: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744755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0556B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14:paraId="01A78335" w14:textId="77777777" w:rsidR="00081831" w:rsidRDefault="00081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8938" w14:textId="77777777" w:rsidR="001A4CD4" w:rsidRDefault="001A4CD4" w:rsidP="005550DA">
      <w:pPr>
        <w:spacing w:after="0" w:line="240" w:lineRule="auto"/>
      </w:pPr>
      <w:r>
        <w:separator/>
      </w:r>
    </w:p>
  </w:footnote>
  <w:footnote w:type="continuationSeparator" w:id="0">
    <w:p w14:paraId="58828B06" w14:textId="77777777" w:rsidR="001A4CD4" w:rsidRDefault="001A4CD4" w:rsidP="005550DA">
      <w:pPr>
        <w:spacing w:after="0" w:line="240" w:lineRule="auto"/>
      </w:pPr>
      <w:r>
        <w:continuationSeparator/>
      </w:r>
    </w:p>
  </w:footnote>
  <w:footnote w:id="1">
    <w:p w14:paraId="41112863" w14:textId="5D4B453E" w:rsidR="00081831" w:rsidRPr="00B34EF6" w:rsidRDefault="00081831">
      <w:pPr>
        <w:pStyle w:val="Textonotapie"/>
        <w:rPr>
          <w:rFonts w:ascii="Arial" w:hAnsi="Arial" w:cs="Arial"/>
          <w:lang w:val="es-MX"/>
        </w:rPr>
      </w:pPr>
      <w:r w:rsidRPr="00B34EF6">
        <w:rPr>
          <w:rStyle w:val="Refdenotaalpie"/>
          <w:rFonts w:ascii="Arial" w:hAnsi="Arial" w:cs="Arial"/>
        </w:rPr>
        <w:footnoteRef/>
      </w:r>
      <w:r w:rsidRPr="00B34EF6">
        <w:rPr>
          <w:rFonts w:ascii="Arial" w:hAnsi="Arial" w:cs="Arial"/>
        </w:rPr>
        <w:t xml:space="preserve"> </w:t>
      </w:r>
      <w:r w:rsidRPr="00B34EF6">
        <w:rPr>
          <w:rFonts w:ascii="Arial" w:hAnsi="Arial" w:cs="Arial"/>
          <w:lang w:val="es-MX"/>
        </w:rPr>
        <w:t xml:space="preserve">Sugerimos que se consulten los ejemplos que propone el </w:t>
      </w:r>
      <w:r w:rsidRPr="00B34EF6">
        <w:rPr>
          <w:rFonts w:ascii="Arial" w:hAnsi="Arial" w:cs="Arial"/>
          <w:i/>
          <w:lang w:val="es-MX"/>
        </w:rPr>
        <w:t>Purdue Online Writing Lab</w:t>
      </w:r>
      <w:r w:rsidRPr="00B34EF6">
        <w:rPr>
          <w:rFonts w:ascii="Arial" w:hAnsi="Arial" w:cs="Arial"/>
          <w:lang w:val="es-MX"/>
        </w:rPr>
        <w:t xml:space="preserve"> para cada tipo de cita y publicación: </w:t>
      </w:r>
      <w:hyperlink r:id="rId1" w:history="1">
        <w:r w:rsidRPr="00B34EF6">
          <w:rPr>
            <w:rStyle w:val="Hipervnculo"/>
            <w:rFonts w:ascii="Arial" w:hAnsi="Arial" w:cs="Arial"/>
            <w:lang w:val="es-MX"/>
          </w:rPr>
          <w:t>https://owl.english.purdue.edu/owl/resource/560/01/</w:t>
        </w:r>
      </w:hyperlink>
      <w:r w:rsidRPr="00B34EF6">
        <w:rPr>
          <w:rFonts w:ascii="Arial" w:hAnsi="Arial" w:cs="Arial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clara-nfasis3"/>
      <w:tblW w:w="9067" w:type="dxa"/>
      <w:tblLayout w:type="fixed"/>
      <w:tblLook w:val="04A0" w:firstRow="1" w:lastRow="0" w:firstColumn="1" w:lastColumn="0" w:noHBand="0" w:noVBand="1"/>
    </w:tblPr>
    <w:tblGrid>
      <w:gridCol w:w="3256"/>
      <w:gridCol w:w="2976"/>
      <w:gridCol w:w="2835"/>
    </w:tblGrid>
    <w:tr w:rsidR="00081831" w:rsidRPr="001A6033" w14:paraId="31786143" w14:textId="77777777" w:rsidTr="000F29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6" w:type="dxa"/>
          <w:vAlign w:val="center"/>
        </w:tcPr>
        <w:p w14:paraId="762709B5" w14:textId="2E00BEBC" w:rsidR="00081831" w:rsidRPr="001A6033" w:rsidRDefault="004C3F64" w:rsidP="005E7FDC">
          <w:pPr>
            <w:pStyle w:val="Sinespaciad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6DA1F282" wp14:editId="4E0DEAB0">
                <wp:extent cx="1999329" cy="52070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567" cy="522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52AC5D50" w14:textId="3E4A708F" w:rsidR="00B22D3D" w:rsidRPr="00A031EB" w:rsidRDefault="00B22D3D" w:rsidP="00A031E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32"/>
              <w:szCs w:val="24"/>
            </w:rPr>
          </w:pPr>
        </w:p>
      </w:tc>
      <w:tc>
        <w:tcPr>
          <w:tcW w:w="2835" w:type="dxa"/>
          <w:vAlign w:val="center"/>
        </w:tcPr>
        <w:p w14:paraId="3984A9F1" w14:textId="00926549" w:rsidR="00081831" w:rsidRPr="001A6033" w:rsidRDefault="00081831" w:rsidP="00A031EB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60DAE4B" w14:textId="77777777" w:rsidR="00081831" w:rsidRDefault="00081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0EF3"/>
    <w:multiLevelType w:val="hybridMultilevel"/>
    <w:tmpl w:val="4EA2193E"/>
    <w:lvl w:ilvl="0" w:tplc="EB026A7A">
      <w:start w:val="1"/>
      <w:numFmt w:val="bullet"/>
      <w:lvlText w:val="›"/>
      <w:lvlJc w:val="left"/>
      <w:pPr>
        <w:ind w:left="360" w:hanging="360"/>
      </w:pPr>
      <w:rPr>
        <w:rFonts w:ascii="Adobe Devanagari" w:hAnsi="Adobe Devanaga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063EC"/>
    <w:multiLevelType w:val="hybridMultilevel"/>
    <w:tmpl w:val="320C7034"/>
    <w:lvl w:ilvl="0" w:tplc="EB026A7A">
      <w:start w:val="1"/>
      <w:numFmt w:val="bullet"/>
      <w:lvlText w:val="›"/>
      <w:lvlJc w:val="left"/>
      <w:pPr>
        <w:ind w:left="1428" w:hanging="360"/>
      </w:pPr>
      <w:rPr>
        <w:rFonts w:ascii="Adobe Devanagari" w:hAnsi="Adobe Devanagari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250845"/>
    <w:multiLevelType w:val="hybridMultilevel"/>
    <w:tmpl w:val="832A5B66"/>
    <w:lvl w:ilvl="0" w:tplc="C0D689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7DE2"/>
    <w:multiLevelType w:val="hybridMultilevel"/>
    <w:tmpl w:val="29088028"/>
    <w:lvl w:ilvl="0" w:tplc="8974C8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0DAA"/>
    <w:multiLevelType w:val="hybridMultilevel"/>
    <w:tmpl w:val="BE9C00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3369"/>
    <w:multiLevelType w:val="hybridMultilevel"/>
    <w:tmpl w:val="05644312"/>
    <w:lvl w:ilvl="0" w:tplc="8974C86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5187121"/>
    <w:multiLevelType w:val="multilevel"/>
    <w:tmpl w:val="B572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77AD3"/>
    <w:multiLevelType w:val="hybridMultilevel"/>
    <w:tmpl w:val="CDFE41FC"/>
    <w:lvl w:ilvl="0" w:tplc="762ACD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1617A7"/>
    <w:multiLevelType w:val="hybridMultilevel"/>
    <w:tmpl w:val="1696D02C"/>
    <w:lvl w:ilvl="0" w:tplc="EB026A7A">
      <w:start w:val="1"/>
      <w:numFmt w:val="bullet"/>
      <w:lvlText w:val="›"/>
      <w:lvlJc w:val="left"/>
      <w:pPr>
        <w:ind w:left="1001" w:hanging="360"/>
      </w:pPr>
      <w:rPr>
        <w:rFonts w:ascii="Adobe Devanagari" w:hAnsi="Adobe Devanagari" w:hint="default"/>
      </w:rPr>
    </w:lvl>
    <w:lvl w:ilvl="1" w:tplc="24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 w15:restartNumberingAfterBreak="0">
    <w:nsid w:val="4F5A692D"/>
    <w:multiLevelType w:val="hybridMultilevel"/>
    <w:tmpl w:val="79564C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5C43"/>
    <w:multiLevelType w:val="hybridMultilevel"/>
    <w:tmpl w:val="8550DC0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F1A19"/>
    <w:multiLevelType w:val="hybridMultilevel"/>
    <w:tmpl w:val="AA9488E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5F35B4C"/>
    <w:multiLevelType w:val="hybridMultilevel"/>
    <w:tmpl w:val="EBC8FCF0"/>
    <w:lvl w:ilvl="0" w:tplc="2A8A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72AE7"/>
    <w:multiLevelType w:val="hybridMultilevel"/>
    <w:tmpl w:val="227EB82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17959">
    <w:abstractNumId w:val="13"/>
  </w:num>
  <w:num w:numId="2" w16cid:durableId="517232586">
    <w:abstractNumId w:val="0"/>
  </w:num>
  <w:num w:numId="3" w16cid:durableId="512107423">
    <w:abstractNumId w:val="8"/>
  </w:num>
  <w:num w:numId="4" w16cid:durableId="984898365">
    <w:abstractNumId w:val="11"/>
  </w:num>
  <w:num w:numId="5" w16cid:durableId="1585336858">
    <w:abstractNumId w:val="7"/>
  </w:num>
  <w:num w:numId="6" w16cid:durableId="1420326520">
    <w:abstractNumId w:val="1"/>
  </w:num>
  <w:num w:numId="7" w16cid:durableId="295381572">
    <w:abstractNumId w:val="12"/>
  </w:num>
  <w:num w:numId="8" w16cid:durableId="1268276796">
    <w:abstractNumId w:val="9"/>
  </w:num>
  <w:num w:numId="9" w16cid:durableId="396633254">
    <w:abstractNumId w:val="2"/>
  </w:num>
  <w:num w:numId="10" w16cid:durableId="1897426437">
    <w:abstractNumId w:val="4"/>
  </w:num>
  <w:num w:numId="11" w16cid:durableId="40250382">
    <w:abstractNumId w:val="5"/>
  </w:num>
  <w:num w:numId="12" w16cid:durableId="2086298703">
    <w:abstractNumId w:val="3"/>
  </w:num>
  <w:num w:numId="13" w16cid:durableId="276563738">
    <w:abstractNumId w:val="10"/>
  </w:num>
  <w:num w:numId="14" w16cid:durableId="2065399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FE"/>
    <w:rsid w:val="00004813"/>
    <w:rsid w:val="00037244"/>
    <w:rsid w:val="00044D34"/>
    <w:rsid w:val="0005301B"/>
    <w:rsid w:val="000556B8"/>
    <w:rsid w:val="0006744A"/>
    <w:rsid w:val="00081831"/>
    <w:rsid w:val="000978E2"/>
    <w:rsid w:val="00097E2A"/>
    <w:rsid w:val="00097E9E"/>
    <w:rsid w:val="000B4965"/>
    <w:rsid w:val="000E7D4F"/>
    <w:rsid w:val="000F2959"/>
    <w:rsid w:val="000F5943"/>
    <w:rsid w:val="000F6F4A"/>
    <w:rsid w:val="00105276"/>
    <w:rsid w:val="00122AF1"/>
    <w:rsid w:val="00126F17"/>
    <w:rsid w:val="00131BD5"/>
    <w:rsid w:val="00133756"/>
    <w:rsid w:val="00144056"/>
    <w:rsid w:val="0014789A"/>
    <w:rsid w:val="0016727B"/>
    <w:rsid w:val="00177B46"/>
    <w:rsid w:val="00187834"/>
    <w:rsid w:val="001926A9"/>
    <w:rsid w:val="001A4CD4"/>
    <w:rsid w:val="001A55E3"/>
    <w:rsid w:val="001A6033"/>
    <w:rsid w:val="001A648D"/>
    <w:rsid w:val="001A65E0"/>
    <w:rsid w:val="001B19F6"/>
    <w:rsid w:val="001B2703"/>
    <w:rsid w:val="001E32C5"/>
    <w:rsid w:val="001E6C4E"/>
    <w:rsid w:val="001E7DC8"/>
    <w:rsid w:val="001F5428"/>
    <w:rsid w:val="0021315C"/>
    <w:rsid w:val="0021454E"/>
    <w:rsid w:val="0021613C"/>
    <w:rsid w:val="002260F5"/>
    <w:rsid w:val="00234443"/>
    <w:rsid w:val="00241DA2"/>
    <w:rsid w:val="0024347F"/>
    <w:rsid w:val="00250D2D"/>
    <w:rsid w:val="00255C8F"/>
    <w:rsid w:val="00273D69"/>
    <w:rsid w:val="00280D6C"/>
    <w:rsid w:val="002825C0"/>
    <w:rsid w:val="00292845"/>
    <w:rsid w:val="002B2199"/>
    <w:rsid w:val="002B7533"/>
    <w:rsid w:val="002C743E"/>
    <w:rsid w:val="002E02BC"/>
    <w:rsid w:val="002E1B2A"/>
    <w:rsid w:val="002E370B"/>
    <w:rsid w:val="002E6002"/>
    <w:rsid w:val="00300E25"/>
    <w:rsid w:val="003116C2"/>
    <w:rsid w:val="0031265B"/>
    <w:rsid w:val="003224E0"/>
    <w:rsid w:val="00341555"/>
    <w:rsid w:val="00341FCE"/>
    <w:rsid w:val="00343162"/>
    <w:rsid w:val="003655D6"/>
    <w:rsid w:val="00370C26"/>
    <w:rsid w:val="00392159"/>
    <w:rsid w:val="0039520B"/>
    <w:rsid w:val="003A4DC9"/>
    <w:rsid w:val="003B2459"/>
    <w:rsid w:val="003B2C59"/>
    <w:rsid w:val="003B490A"/>
    <w:rsid w:val="003B653A"/>
    <w:rsid w:val="003C3DFD"/>
    <w:rsid w:val="003C5B83"/>
    <w:rsid w:val="003E3554"/>
    <w:rsid w:val="003E54C4"/>
    <w:rsid w:val="0040404E"/>
    <w:rsid w:val="0042105A"/>
    <w:rsid w:val="00423466"/>
    <w:rsid w:val="00433399"/>
    <w:rsid w:val="00450454"/>
    <w:rsid w:val="004505E9"/>
    <w:rsid w:val="00451859"/>
    <w:rsid w:val="00455A9F"/>
    <w:rsid w:val="004573A8"/>
    <w:rsid w:val="00464B54"/>
    <w:rsid w:val="004A44DD"/>
    <w:rsid w:val="004A5C9F"/>
    <w:rsid w:val="004C0394"/>
    <w:rsid w:val="004C3F64"/>
    <w:rsid w:val="004D691F"/>
    <w:rsid w:val="004E472F"/>
    <w:rsid w:val="004F15D5"/>
    <w:rsid w:val="005106EC"/>
    <w:rsid w:val="00541FC8"/>
    <w:rsid w:val="005550DA"/>
    <w:rsid w:val="00561940"/>
    <w:rsid w:val="00575F77"/>
    <w:rsid w:val="00585402"/>
    <w:rsid w:val="005A102E"/>
    <w:rsid w:val="005B1420"/>
    <w:rsid w:val="005C2951"/>
    <w:rsid w:val="005C51C5"/>
    <w:rsid w:val="005E1D26"/>
    <w:rsid w:val="005E4B10"/>
    <w:rsid w:val="005E7FDC"/>
    <w:rsid w:val="005F237C"/>
    <w:rsid w:val="005F2C92"/>
    <w:rsid w:val="005F3CDE"/>
    <w:rsid w:val="005F7ABB"/>
    <w:rsid w:val="00616632"/>
    <w:rsid w:val="006333AA"/>
    <w:rsid w:val="00637005"/>
    <w:rsid w:val="00644E7C"/>
    <w:rsid w:val="006457E8"/>
    <w:rsid w:val="00656B54"/>
    <w:rsid w:val="00667F7D"/>
    <w:rsid w:val="006D48EE"/>
    <w:rsid w:val="006F67B6"/>
    <w:rsid w:val="0070443C"/>
    <w:rsid w:val="00723B53"/>
    <w:rsid w:val="00726F37"/>
    <w:rsid w:val="00734C78"/>
    <w:rsid w:val="007377BC"/>
    <w:rsid w:val="007379EA"/>
    <w:rsid w:val="007408DC"/>
    <w:rsid w:val="00744755"/>
    <w:rsid w:val="007461BA"/>
    <w:rsid w:val="007542B2"/>
    <w:rsid w:val="00770897"/>
    <w:rsid w:val="00781D88"/>
    <w:rsid w:val="007A139E"/>
    <w:rsid w:val="007B70A1"/>
    <w:rsid w:val="007D5D0C"/>
    <w:rsid w:val="0080101E"/>
    <w:rsid w:val="00801480"/>
    <w:rsid w:val="00805BA8"/>
    <w:rsid w:val="008111B3"/>
    <w:rsid w:val="008242F9"/>
    <w:rsid w:val="00824945"/>
    <w:rsid w:val="00831327"/>
    <w:rsid w:val="0086597E"/>
    <w:rsid w:val="00867FFD"/>
    <w:rsid w:val="00881DF6"/>
    <w:rsid w:val="00882A13"/>
    <w:rsid w:val="00884C3E"/>
    <w:rsid w:val="008853C2"/>
    <w:rsid w:val="008C0453"/>
    <w:rsid w:val="008C53A6"/>
    <w:rsid w:val="008E24E3"/>
    <w:rsid w:val="008F2C1F"/>
    <w:rsid w:val="008F44BE"/>
    <w:rsid w:val="0090185E"/>
    <w:rsid w:val="009244A2"/>
    <w:rsid w:val="00973BFF"/>
    <w:rsid w:val="009865AB"/>
    <w:rsid w:val="009A19FE"/>
    <w:rsid w:val="009B0F4D"/>
    <w:rsid w:val="009B7BF1"/>
    <w:rsid w:val="009C6464"/>
    <w:rsid w:val="009E7351"/>
    <w:rsid w:val="009F6E82"/>
    <w:rsid w:val="00A02E81"/>
    <w:rsid w:val="00A031EB"/>
    <w:rsid w:val="00A10BD2"/>
    <w:rsid w:val="00A141DE"/>
    <w:rsid w:val="00A54659"/>
    <w:rsid w:val="00A6584C"/>
    <w:rsid w:val="00A765D4"/>
    <w:rsid w:val="00A820DA"/>
    <w:rsid w:val="00A82FA6"/>
    <w:rsid w:val="00A939F9"/>
    <w:rsid w:val="00AB5A4C"/>
    <w:rsid w:val="00AB7353"/>
    <w:rsid w:val="00AC4DF1"/>
    <w:rsid w:val="00AE7BDA"/>
    <w:rsid w:val="00B036A0"/>
    <w:rsid w:val="00B064E7"/>
    <w:rsid w:val="00B12B32"/>
    <w:rsid w:val="00B22D3D"/>
    <w:rsid w:val="00B26C9E"/>
    <w:rsid w:val="00B34EF6"/>
    <w:rsid w:val="00B42C67"/>
    <w:rsid w:val="00B66531"/>
    <w:rsid w:val="00BA4B39"/>
    <w:rsid w:val="00BD402E"/>
    <w:rsid w:val="00BD44EF"/>
    <w:rsid w:val="00BE5209"/>
    <w:rsid w:val="00BF0236"/>
    <w:rsid w:val="00BF7695"/>
    <w:rsid w:val="00C06FEF"/>
    <w:rsid w:val="00C10986"/>
    <w:rsid w:val="00C21680"/>
    <w:rsid w:val="00C216B7"/>
    <w:rsid w:val="00C5500E"/>
    <w:rsid w:val="00C67DB7"/>
    <w:rsid w:val="00C83427"/>
    <w:rsid w:val="00C84584"/>
    <w:rsid w:val="00C920B9"/>
    <w:rsid w:val="00CE1822"/>
    <w:rsid w:val="00CF3C44"/>
    <w:rsid w:val="00CF45DB"/>
    <w:rsid w:val="00CF5EE9"/>
    <w:rsid w:val="00CF75DB"/>
    <w:rsid w:val="00D01F18"/>
    <w:rsid w:val="00D02C5D"/>
    <w:rsid w:val="00D04B61"/>
    <w:rsid w:val="00D317F0"/>
    <w:rsid w:val="00D818A5"/>
    <w:rsid w:val="00D856AC"/>
    <w:rsid w:val="00DB7079"/>
    <w:rsid w:val="00DD30CC"/>
    <w:rsid w:val="00DD78E6"/>
    <w:rsid w:val="00DE3D44"/>
    <w:rsid w:val="00DE4F91"/>
    <w:rsid w:val="00DF0788"/>
    <w:rsid w:val="00DF37C3"/>
    <w:rsid w:val="00DF5366"/>
    <w:rsid w:val="00E0512C"/>
    <w:rsid w:val="00E161DD"/>
    <w:rsid w:val="00E45682"/>
    <w:rsid w:val="00E46FAE"/>
    <w:rsid w:val="00E87823"/>
    <w:rsid w:val="00EA6ACA"/>
    <w:rsid w:val="00EB0367"/>
    <w:rsid w:val="00EB4F53"/>
    <w:rsid w:val="00EB7CF4"/>
    <w:rsid w:val="00ED2851"/>
    <w:rsid w:val="00ED425E"/>
    <w:rsid w:val="00EE25FF"/>
    <w:rsid w:val="00EF0DE6"/>
    <w:rsid w:val="00EF5B11"/>
    <w:rsid w:val="00F039EB"/>
    <w:rsid w:val="00F252C0"/>
    <w:rsid w:val="00F35A9C"/>
    <w:rsid w:val="00F46B3D"/>
    <w:rsid w:val="00F75B3D"/>
    <w:rsid w:val="00F90ACE"/>
    <w:rsid w:val="00FB35DB"/>
    <w:rsid w:val="00FB6AB2"/>
    <w:rsid w:val="00FC4DAD"/>
    <w:rsid w:val="00FC656E"/>
    <w:rsid w:val="00FD6795"/>
    <w:rsid w:val="00FF0430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824B"/>
  <w15:chartTrackingRefBased/>
  <w15:docId w15:val="{096D18F2-B471-4773-B78B-7BE43B5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3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7A1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13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A1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E6C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4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9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9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9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0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B245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50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0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0DA"/>
    <w:rPr>
      <w:vertAlign w:val="superscript"/>
    </w:rPr>
  </w:style>
  <w:style w:type="table" w:styleId="Tablaconcuadrcula1clara-nfasis3">
    <w:name w:val="Grid Table 1 Light Accent 3"/>
    <w:basedOn w:val="Tablanormal"/>
    <w:uiPriority w:val="46"/>
    <w:rsid w:val="00575F7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75F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A03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1EB"/>
  </w:style>
  <w:style w:type="paragraph" w:styleId="Piedepgina">
    <w:name w:val="footer"/>
    <w:basedOn w:val="Normal"/>
    <w:link w:val="PiedepginaCar"/>
    <w:uiPriority w:val="99"/>
    <w:unhideWhenUsed/>
    <w:rsid w:val="00A03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EB"/>
  </w:style>
  <w:style w:type="paragraph" w:styleId="NormalWeb">
    <w:name w:val="Normal (Web)"/>
    <w:basedOn w:val="Normal"/>
    <w:uiPriority w:val="99"/>
    <w:semiHidden/>
    <w:unhideWhenUsed/>
    <w:rsid w:val="000818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83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9EB"/>
    <w:rPr>
      <w:color w:val="605E5C"/>
      <w:shd w:val="clear" w:color="auto" w:fill="E1DFDD"/>
    </w:rPr>
  </w:style>
  <w:style w:type="character" w:customStyle="1" w:styleId="citation-11">
    <w:name w:val="citation-11"/>
    <w:basedOn w:val="Fuentedeprrafopredeter"/>
    <w:rsid w:val="007D5D0C"/>
  </w:style>
  <w:style w:type="character" w:customStyle="1" w:styleId="citation-10">
    <w:name w:val="citation-10"/>
    <w:basedOn w:val="Fuentedeprrafopredeter"/>
    <w:rsid w:val="007D5D0C"/>
  </w:style>
  <w:style w:type="character" w:customStyle="1" w:styleId="citation-9">
    <w:name w:val="citation-9"/>
    <w:basedOn w:val="Fuentedeprrafopredeter"/>
    <w:rsid w:val="007D5D0C"/>
  </w:style>
  <w:style w:type="character" w:customStyle="1" w:styleId="citation-8">
    <w:name w:val="citation-8"/>
    <w:basedOn w:val="Fuentedeprrafopredeter"/>
    <w:rsid w:val="007D5D0C"/>
  </w:style>
  <w:style w:type="character" w:styleId="Mencinsinresolver">
    <w:name w:val="Unresolved Mention"/>
    <w:basedOn w:val="Fuentedeprrafopredeter"/>
    <w:uiPriority w:val="99"/>
    <w:semiHidden/>
    <w:unhideWhenUsed/>
    <w:rsid w:val="007D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no@ucol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wl.english.purdue.edu/owl/resource/560/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2F8D-B9CF-4D33-8BE2-9F92BB2C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Campechano</dc:creator>
  <cp:keywords/>
  <dc:description/>
  <cp:lastModifiedBy>Lino Gamino Juan Alfredo</cp:lastModifiedBy>
  <cp:revision>2</cp:revision>
  <cp:lastPrinted>2020-06-03T00:50:00Z</cp:lastPrinted>
  <dcterms:created xsi:type="dcterms:W3CDTF">2025-08-14T15:20:00Z</dcterms:created>
  <dcterms:modified xsi:type="dcterms:W3CDTF">2025-08-14T15:20:00Z</dcterms:modified>
</cp:coreProperties>
</file>